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CE1F" w14:textId="77777777" w:rsidR="00D14CBF" w:rsidRDefault="00D14CBF">
      <w:pPr>
        <w:rPr>
          <w:rFonts w:hint="eastAsia"/>
        </w:rPr>
      </w:pPr>
    </w:p>
    <w:p w14:paraId="621C960C" w14:textId="77777777" w:rsidR="00D14CBF" w:rsidRDefault="00D14CBF">
      <w:pPr>
        <w:rPr>
          <w:rFonts w:hint="eastAsia"/>
        </w:rPr>
      </w:pPr>
      <w:r>
        <w:rPr>
          <w:rFonts w:hint="eastAsia"/>
        </w:rPr>
        <w:t>窥看的拼音</w:t>
      </w:r>
    </w:p>
    <w:p w14:paraId="2AC7385B" w14:textId="77777777" w:rsidR="00D14CBF" w:rsidRDefault="00D14CBF">
      <w:pPr>
        <w:rPr>
          <w:rFonts w:hint="eastAsia"/>
        </w:rPr>
      </w:pPr>
      <w:r>
        <w:rPr>
          <w:rFonts w:hint="eastAsia"/>
        </w:rPr>
        <w:t>窥看“kuī kàn”，这个词语在汉语中有着特别的意义，它不仅仅是一个简单的动作描述，更蕴含了观察、探索和发现的精神。窥字意味着从缝隙或者隐蔽处偷偷地看，带有几分神秘与好奇；而看则是指视觉上的观察行为。两者结合，描绘出了一种小心翼翼探寻外界信息的行为。</w:t>
      </w:r>
    </w:p>
    <w:p w14:paraId="502B0494" w14:textId="77777777" w:rsidR="00D14CBF" w:rsidRDefault="00D14CBF">
      <w:pPr>
        <w:rPr>
          <w:rFonts w:hint="eastAsia"/>
        </w:rPr>
      </w:pPr>
    </w:p>
    <w:p w14:paraId="596DFD4F" w14:textId="77777777" w:rsidR="00D14CBF" w:rsidRDefault="00D14CBF">
      <w:pPr>
        <w:rPr>
          <w:rFonts w:hint="eastAsia"/>
        </w:rPr>
      </w:pPr>
    </w:p>
    <w:p w14:paraId="4AEB19FA" w14:textId="77777777" w:rsidR="00D14CBF" w:rsidRDefault="00D14CBF">
      <w:pPr>
        <w:rPr>
          <w:rFonts w:hint="eastAsia"/>
        </w:rPr>
      </w:pPr>
      <w:r>
        <w:rPr>
          <w:rFonts w:hint="eastAsia"/>
        </w:rPr>
        <w:t>窥看的文化背景</w:t>
      </w:r>
    </w:p>
    <w:p w14:paraId="4ECE5B62" w14:textId="77777777" w:rsidR="00D14CBF" w:rsidRDefault="00D14CBF">
      <w:pPr>
        <w:rPr>
          <w:rFonts w:hint="eastAsia"/>
        </w:rPr>
      </w:pPr>
      <w:r>
        <w:rPr>
          <w:rFonts w:hint="eastAsia"/>
        </w:rPr>
        <w:t>在中国文化中，“窥看”这个词承载着深厚的文化内涵。古时候，由于社会等级分明，许多事物对于普通百姓来说是难以触及的，因此通过“窥看”的方式来了解那些超出自己生活圈子的事物成为了一种常见现象。比如，在古典文学作品里，常常会出现女子透过窗户或屏风偷看心仪的男子的情节，这不仅是对爱情的向往，也是当时女性受限于礼教规范下的一种情感表达方式。</w:t>
      </w:r>
    </w:p>
    <w:p w14:paraId="297ADABF" w14:textId="77777777" w:rsidR="00D14CBF" w:rsidRDefault="00D14CBF">
      <w:pPr>
        <w:rPr>
          <w:rFonts w:hint="eastAsia"/>
        </w:rPr>
      </w:pPr>
    </w:p>
    <w:p w14:paraId="0B27A5E2" w14:textId="77777777" w:rsidR="00D14CBF" w:rsidRDefault="00D14CBF">
      <w:pPr>
        <w:rPr>
          <w:rFonts w:hint="eastAsia"/>
        </w:rPr>
      </w:pPr>
    </w:p>
    <w:p w14:paraId="08F7DD40" w14:textId="77777777" w:rsidR="00D14CBF" w:rsidRDefault="00D14CBF">
      <w:pPr>
        <w:rPr>
          <w:rFonts w:hint="eastAsia"/>
        </w:rPr>
      </w:pPr>
      <w:r>
        <w:rPr>
          <w:rFonts w:hint="eastAsia"/>
        </w:rPr>
        <w:t>现代社会中的窥看现象</w:t>
      </w:r>
    </w:p>
    <w:p w14:paraId="2A8AB4B2" w14:textId="77777777" w:rsidR="00D14CBF" w:rsidRDefault="00D14CBF">
      <w:pPr>
        <w:rPr>
          <w:rFonts w:hint="eastAsia"/>
        </w:rPr>
      </w:pPr>
      <w:r>
        <w:rPr>
          <w:rFonts w:hint="eastAsia"/>
        </w:rPr>
        <w:t>进入现代社会，随着科技的发展和社会的进步，“窥看”的形式发生了巨大变化。社交媒体平台让我们能够轻易地获取他人生活的点滴，某种程度上说这也是一种现代版的“窥看”。不过，这种基于网络的窥看更多地带有一种社交互动的目的，而非单纯的隐私侵犯。当然，这里也涉及到个人隐私保护的问题，如何在满足好奇心的同时尊重他人的隐私权成为了新时代的重要课题。</w:t>
      </w:r>
    </w:p>
    <w:p w14:paraId="6DFD819F" w14:textId="77777777" w:rsidR="00D14CBF" w:rsidRDefault="00D14CBF">
      <w:pPr>
        <w:rPr>
          <w:rFonts w:hint="eastAsia"/>
        </w:rPr>
      </w:pPr>
    </w:p>
    <w:p w14:paraId="312ED0DC" w14:textId="77777777" w:rsidR="00D14CBF" w:rsidRDefault="00D14CBF">
      <w:pPr>
        <w:rPr>
          <w:rFonts w:hint="eastAsia"/>
        </w:rPr>
      </w:pPr>
    </w:p>
    <w:p w14:paraId="22FB8079" w14:textId="77777777" w:rsidR="00D14CBF" w:rsidRDefault="00D14CBF">
      <w:pPr>
        <w:rPr>
          <w:rFonts w:hint="eastAsia"/>
        </w:rPr>
      </w:pPr>
      <w:r>
        <w:rPr>
          <w:rFonts w:hint="eastAsia"/>
        </w:rPr>
        <w:t>窥看的艺术表现</w:t>
      </w:r>
    </w:p>
    <w:p w14:paraId="5A1C9F92" w14:textId="77777777" w:rsidR="00D14CBF" w:rsidRDefault="00D14CBF">
      <w:pPr>
        <w:rPr>
          <w:rFonts w:hint="eastAsia"/>
        </w:rPr>
      </w:pPr>
      <w:r>
        <w:rPr>
          <w:rFonts w:hint="eastAsia"/>
        </w:rPr>
        <w:t>艺术领域同样不缺乏对“窥看”这一主题的探讨。无论是绘画、电影还是文学创作，“窥看”都被艺术家们用作表达内心世界与外部环境之间复杂关系的手段。例如，希区柯克的经典电影《后窗》就深刻地展现了主人公通过望远镜窥视邻居生活所引发的一系列故事，不仅揭示了人性深处的好奇心，同时也探讨了道德边界的问题。</w:t>
      </w:r>
    </w:p>
    <w:p w14:paraId="230CFDD9" w14:textId="77777777" w:rsidR="00D14CBF" w:rsidRDefault="00D14CBF">
      <w:pPr>
        <w:rPr>
          <w:rFonts w:hint="eastAsia"/>
        </w:rPr>
      </w:pPr>
    </w:p>
    <w:p w14:paraId="150A493D" w14:textId="77777777" w:rsidR="00D14CBF" w:rsidRDefault="00D14CBF">
      <w:pPr>
        <w:rPr>
          <w:rFonts w:hint="eastAsia"/>
        </w:rPr>
      </w:pPr>
    </w:p>
    <w:p w14:paraId="442D486E" w14:textId="77777777" w:rsidR="00D14CBF" w:rsidRDefault="00D14CBF">
      <w:pPr>
        <w:rPr>
          <w:rFonts w:hint="eastAsia"/>
        </w:rPr>
      </w:pPr>
      <w:r>
        <w:rPr>
          <w:rFonts w:hint="eastAsia"/>
        </w:rPr>
        <w:t>最后的总结</w:t>
      </w:r>
    </w:p>
    <w:p w14:paraId="7CD956A2" w14:textId="77777777" w:rsidR="00D14CBF" w:rsidRDefault="00D14CBF">
      <w:pPr>
        <w:rPr>
          <w:rFonts w:hint="eastAsia"/>
        </w:rPr>
      </w:pPr>
      <w:r>
        <w:rPr>
          <w:rFonts w:hint="eastAsia"/>
        </w:rPr>
        <w:t>“窥看”的拼音虽然简单，但它背后蕴含的文化意义、社会现象以及艺术价值却是丰富多彩的。它提醒我们，在享受探索未知的乐趣时，也要时刻保持对他人的尊重，找到二者之间的平衡点，这样才能构建一个既充满活力又和谐共处的社会环境。</w:t>
      </w:r>
    </w:p>
    <w:p w14:paraId="24A26348" w14:textId="77777777" w:rsidR="00D14CBF" w:rsidRDefault="00D14CBF">
      <w:pPr>
        <w:rPr>
          <w:rFonts w:hint="eastAsia"/>
        </w:rPr>
      </w:pPr>
    </w:p>
    <w:p w14:paraId="758CBD18" w14:textId="77777777" w:rsidR="00D14CBF" w:rsidRDefault="00D14CBF">
      <w:pPr>
        <w:rPr>
          <w:rFonts w:hint="eastAsia"/>
        </w:rPr>
      </w:pPr>
      <w:r>
        <w:rPr>
          <w:rFonts w:hint="eastAsia"/>
        </w:rPr>
        <w:t>本文是由懂得生活网（dongdeshenghuo.com）为大家创作</w:t>
      </w:r>
    </w:p>
    <w:p w14:paraId="7895EDD4" w14:textId="04C786D8" w:rsidR="00717AEF" w:rsidRDefault="00717AEF"/>
    <w:sectPr w:rsidR="00717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EF"/>
    <w:rsid w:val="002C7852"/>
    <w:rsid w:val="00717AEF"/>
    <w:rsid w:val="00D1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5CA55-4A5D-4209-9BF3-398E6E03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AEF"/>
    <w:rPr>
      <w:rFonts w:cstheme="majorBidi"/>
      <w:color w:val="2F5496" w:themeColor="accent1" w:themeShade="BF"/>
      <w:sz w:val="28"/>
      <w:szCs w:val="28"/>
    </w:rPr>
  </w:style>
  <w:style w:type="character" w:customStyle="1" w:styleId="50">
    <w:name w:val="标题 5 字符"/>
    <w:basedOn w:val="a0"/>
    <w:link w:val="5"/>
    <w:uiPriority w:val="9"/>
    <w:semiHidden/>
    <w:rsid w:val="00717AEF"/>
    <w:rPr>
      <w:rFonts w:cstheme="majorBidi"/>
      <w:color w:val="2F5496" w:themeColor="accent1" w:themeShade="BF"/>
      <w:sz w:val="24"/>
    </w:rPr>
  </w:style>
  <w:style w:type="character" w:customStyle="1" w:styleId="60">
    <w:name w:val="标题 6 字符"/>
    <w:basedOn w:val="a0"/>
    <w:link w:val="6"/>
    <w:uiPriority w:val="9"/>
    <w:semiHidden/>
    <w:rsid w:val="00717AEF"/>
    <w:rPr>
      <w:rFonts w:cstheme="majorBidi"/>
      <w:b/>
      <w:bCs/>
      <w:color w:val="2F5496" w:themeColor="accent1" w:themeShade="BF"/>
    </w:rPr>
  </w:style>
  <w:style w:type="character" w:customStyle="1" w:styleId="70">
    <w:name w:val="标题 7 字符"/>
    <w:basedOn w:val="a0"/>
    <w:link w:val="7"/>
    <w:uiPriority w:val="9"/>
    <w:semiHidden/>
    <w:rsid w:val="00717AEF"/>
    <w:rPr>
      <w:rFonts w:cstheme="majorBidi"/>
      <w:b/>
      <w:bCs/>
      <w:color w:val="595959" w:themeColor="text1" w:themeTint="A6"/>
    </w:rPr>
  </w:style>
  <w:style w:type="character" w:customStyle="1" w:styleId="80">
    <w:name w:val="标题 8 字符"/>
    <w:basedOn w:val="a0"/>
    <w:link w:val="8"/>
    <w:uiPriority w:val="9"/>
    <w:semiHidden/>
    <w:rsid w:val="00717AEF"/>
    <w:rPr>
      <w:rFonts w:cstheme="majorBidi"/>
      <w:color w:val="595959" w:themeColor="text1" w:themeTint="A6"/>
    </w:rPr>
  </w:style>
  <w:style w:type="character" w:customStyle="1" w:styleId="90">
    <w:name w:val="标题 9 字符"/>
    <w:basedOn w:val="a0"/>
    <w:link w:val="9"/>
    <w:uiPriority w:val="9"/>
    <w:semiHidden/>
    <w:rsid w:val="00717AEF"/>
    <w:rPr>
      <w:rFonts w:eastAsiaTheme="majorEastAsia" w:cstheme="majorBidi"/>
      <w:color w:val="595959" w:themeColor="text1" w:themeTint="A6"/>
    </w:rPr>
  </w:style>
  <w:style w:type="paragraph" w:styleId="a3">
    <w:name w:val="Title"/>
    <w:basedOn w:val="a"/>
    <w:next w:val="a"/>
    <w:link w:val="a4"/>
    <w:uiPriority w:val="10"/>
    <w:qFormat/>
    <w:rsid w:val="00717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AEF"/>
    <w:pPr>
      <w:spacing w:before="160"/>
      <w:jc w:val="center"/>
    </w:pPr>
    <w:rPr>
      <w:i/>
      <w:iCs/>
      <w:color w:val="404040" w:themeColor="text1" w:themeTint="BF"/>
    </w:rPr>
  </w:style>
  <w:style w:type="character" w:customStyle="1" w:styleId="a8">
    <w:name w:val="引用 字符"/>
    <w:basedOn w:val="a0"/>
    <w:link w:val="a7"/>
    <w:uiPriority w:val="29"/>
    <w:rsid w:val="00717AEF"/>
    <w:rPr>
      <w:i/>
      <w:iCs/>
      <w:color w:val="404040" w:themeColor="text1" w:themeTint="BF"/>
    </w:rPr>
  </w:style>
  <w:style w:type="paragraph" w:styleId="a9">
    <w:name w:val="List Paragraph"/>
    <w:basedOn w:val="a"/>
    <w:uiPriority w:val="34"/>
    <w:qFormat/>
    <w:rsid w:val="00717AEF"/>
    <w:pPr>
      <w:ind w:left="720"/>
      <w:contextualSpacing/>
    </w:pPr>
  </w:style>
  <w:style w:type="character" w:styleId="aa">
    <w:name w:val="Intense Emphasis"/>
    <w:basedOn w:val="a0"/>
    <w:uiPriority w:val="21"/>
    <w:qFormat/>
    <w:rsid w:val="00717AEF"/>
    <w:rPr>
      <w:i/>
      <w:iCs/>
      <w:color w:val="2F5496" w:themeColor="accent1" w:themeShade="BF"/>
    </w:rPr>
  </w:style>
  <w:style w:type="paragraph" w:styleId="ab">
    <w:name w:val="Intense Quote"/>
    <w:basedOn w:val="a"/>
    <w:next w:val="a"/>
    <w:link w:val="ac"/>
    <w:uiPriority w:val="30"/>
    <w:qFormat/>
    <w:rsid w:val="0071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AEF"/>
    <w:rPr>
      <w:i/>
      <w:iCs/>
      <w:color w:val="2F5496" w:themeColor="accent1" w:themeShade="BF"/>
    </w:rPr>
  </w:style>
  <w:style w:type="character" w:styleId="ad">
    <w:name w:val="Intense Reference"/>
    <w:basedOn w:val="a0"/>
    <w:uiPriority w:val="32"/>
    <w:qFormat/>
    <w:rsid w:val="00717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