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518A3" w14:textId="77777777" w:rsidR="00270A7F" w:rsidRDefault="00270A7F">
      <w:pPr>
        <w:rPr>
          <w:rFonts w:hint="eastAsia"/>
        </w:rPr>
      </w:pPr>
      <w:r>
        <w:rPr>
          <w:rFonts w:hint="eastAsia"/>
        </w:rPr>
        <w:t>空瓶子的拼音：kòng píng zi</w:t>
      </w:r>
    </w:p>
    <w:p w14:paraId="21A0EC14" w14:textId="77777777" w:rsidR="00270A7F" w:rsidRDefault="00270A7F">
      <w:pPr>
        <w:rPr>
          <w:rFonts w:hint="eastAsia"/>
        </w:rPr>
      </w:pPr>
    </w:p>
    <w:p w14:paraId="11453983" w14:textId="77777777" w:rsidR="00270A7F" w:rsidRDefault="00270A7F">
      <w:pPr>
        <w:rPr>
          <w:rFonts w:hint="eastAsia"/>
        </w:rPr>
      </w:pPr>
      <w:r>
        <w:rPr>
          <w:rFonts w:hint="eastAsia"/>
        </w:rPr>
        <w:t>“空瓶子”这三个字看似简单，却蕴含着丰富的意义和想象空间。它既可以指代一个日常生活中常见的物品，也可以象征某种哲学思考或情感表达。从语言学角度来看，“空瓶子”的拼音为“kòng píng zi”，每一个音节都清晰明了，读起来朗朗上口。接下来，我们将从多个角度来探讨这个平凡而又深邃的主题。</w:t>
      </w:r>
    </w:p>
    <w:p w14:paraId="7661C2BF" w14:textId="77777777" w:rsidR="00270A7F" w:rsidRDefault="00270A7F">
      <w:pPr>
        <w:rPr>
          <w:rFonts w:hint="eastAsia"/>
        </w:rPr>
      </w:pPr>
    </w:p>
    <w:p w14:paraId="02CC33B5" w14:textId="77777777" w:rsidR="00270A7F" w:rsidRDefault="00270A7F">
      <w:pPr>
        <w:rPr>
          <w:rFonts w:hint="eastAsia"/>
        </w:rPr>
      </w:pPr>
    </w:p>
    <w:p w14:paraId="64D16479" w14:textId="77777777" w:rsidR="00270A7F" w:rsidRDefault="00270A7F">
      <w:pPr>
        <w:rPr>
          <w:rFonts w:hint="eastAsia"/>
        </w:rPr>
      </w:pPr>
      <w:r>
        <w:rPr>
          <w:rFonts w:hint="eastAsia"/>
        </w:rPr>
        <w:t>日常生活中的空瓶子</w:t>
      </w:r>
    </w:p>
    <w:p w14:paraId="6E736288" w14:textId="77777777" w:rsidR="00270A7F" w:rsidRDefault="00270A7F">
      <w:pPr>
        <w:rPr>
          <w:rFonts w:hint="eastAsia"/>
        </w:rPr>
      </w:pPr>
    </w:p>
    <w:p w14:paraId="448F4931" w14:textId="77777777" w:rsidR="00270A7F" w:rsidRDefault="00270A7F">
      <w:pPr>
        <w:rPr>
          <w:rFonts w:hint="eastAsia"/>
        </w:rPr>
      </w:pPr>
      <w:r>
        <w:rPr>
          <w:rFonts w:hint="eastAsia"/>
        </w:rPr>
        <w:t>在我们的日常生活中，空瓶子随处可见。无论是饮料瓶、化妆品瓶还是药品瓶，它们在被使用后往往都会变成“空瓶子”。这些容器曾经装满了液体或者粉末，但当内容物消耗殆尽时，它们便回归到一种“空”的状态。这种转变提醒我们，事物总是处于不断变化之中，没有任何东西能够永恒不变。空瓶子的存在让我们重新审视资源利用的问题——如何将废弃的瓶子回收再利用，成为了环保议题中的重要一环。</w:t>
      </w:r>
    </w:p>
    <w:p w14:paraId="028021C6" w14:textId="77777777" w:rsidR="00270A7F" w:rsidRDefault="00270A7F">
      <w:pPr>
        <w:rPr>
          <w:rFonts w:hint="eastAsia"/>
        </w:rPr>
      </w:pPr>
    </w:p>
    <w:p w14:paraId="7385FCF3" w14:textId="77777777" w:rsidR="00270A7F" w:rsidRDefault="00270A7F">
      <w:pPr>
        <w:rPr>
          <w:rFonts w:hint="eastAsia"/>
        </w:rPr>
      </w:pPr>
    </w:p>
    <w:p w14:paraId="7474E958" w14:textId="77777777" w:rsidR="00270A7F" w:rsidRDefault="00270A7F">
      <w:pPr>
        <w:rPr>
          <w:rFonts w:hint="eastAsia"/>
        </w:rPr>
      </w:pPr>
      <w:r>
        <w:rPr>
          <w:rFonts w:hint="eastAsia"/>
        </w:rPr>
        <w:t>文学与艺术中的空瓶子</w:t>
      </w:r>
    </w:p>
    <w:p w14:paraId="6D7B4B3F" w14:textId="77777777" w:rsidR="00270A7F" w:rsidRDefault="00270A7F">
      <w:pPr>
        <w:rPr>
          <w:rFonts w:hint="eastAsia"/>
        </w:rPr>
      </w:pPr>
    </w:p>
    <w:p w14:paraId="77BDBE16" w14:textId="77777777" w:rsidR="00270A7F" w:rsidRDefault="00270A7F">
      <w:pPr>
        <w:rPr>
          <w:rFonts w:hint="eastAsia"/>
        </w:rPr>
      </w:pPr>
      <w:r>
        <w:rPr>
          <w:rFonts w:hint="eastAsia"/>
        </w:rPr>
        <w:t>在文学作品中，“空瓶子”常常被用作隐喻，代表一种空虚、孤独甚至渴望的状态。例如，在诗歌里，诗人可能通过描写一只漂浮在海上的空瓶子，传递出对未知世界的向往或是对人生意义的追寻。而在绘画和雕塑等艺术形式中，艺术家也喜欢以空瓶子为主题进行创作，借此探讨人与自然、人与社会之间的关系。空瓶子的形态简单，却能承载复杂的情感与思想，因此成为许多创作者钟爱的表现对象。</w:t>
      </w:r>
    </w:p>
    <w:p w14:paraId="338B7C50" w14:textId="77777777" w:rsidR="00270A7F" w:rsidRDefault="00270A7F">
      <w:pPr>
        <w:rPr>
          <w:rFonts w:hint="eastAsia"/>
        </w:rPr>
      </w:pPr>
    </w:p>
    <w:p w14:paraId="1890FA89" w14:textId="77777777" w:rsidR="00270A7F" w:rsidRDefault="00270A7F">
      <w:pPr>
        <w:rPr>
          <w:rFonts w:hint="eastAsia"/>
        </w:rPr>
      </w:pPr>
    </w:p>
    <w:p w14:paraId="3DAA178D" w14:textId="77777777" w:rsidR="00270A7F" w:rsidRDefault="00270A7F">
      <w:pPr>
        <w:rPr>
          <w:rFonts w:hint="eastAsia"/>
        </w:rPr>
      </w:pPr>
      <w:r>
        <w:rPr>
          <w:rFonts w:hint="eastAsia"/>
        </w:rPr>
        <w:t>哲学视角下的空瓶子</w:t>
      </w:r>
    </w:p>
    <w:p w14:paraId="26396C1E" w14:textId="77777777" w:rsidR="00270A7F" w:rsidRDefault="00270A7F">
      <w:pPr>
        <w:rPr>
          <w:rFonts w:hint="eastAsia"/>
        </w:rPr>
      </w:pPr>
    </w:p>
    <w:p w14:paraId="7E1E966D" w14:textId="77777777" w:rsidR="00270A7F" w:rsidRDefault="00270A7F">
      <w:pPr>
        <w:rPr>
          <w:rFonts w:hint="eastAsia"/>
        </w:rPr>
      </w:pPr>
      <w:r>
        <w:rPr>
          <w:rFonts w:hint="eastAsia"/>
        </w:rPr>
        <w:t>从哲学的角度来看，“空瓶子”可以引发关于存在与虚无的深刻思考。“空”并不意味着毫无价值，相反，它是一种潜在的可能性。正如禅宗所言，“空即是色，色即是空”，空瓶子本身虽然没有内容，但它具备容纳万物的能力。这样的思维方式启发我们，不要害怕“空”，因为只有接受并拥抱“空”，才能为未来创造更多可能性。“空瓶子”还可以用来比喻人的内心世界——当我们清空杂念时，才能更好地接纳新知识与新体验。</w:t>
      </w:r>
    </w:p>
    <w:p w14:paraId="5275A530" w14:textId="77777777" w:rsidR="00270A7F" w:rsidRDefault="00270A7F">
      <w:pPr>
        <w:rPr>
          <w:rFonts w:hint="eastAsia"/>
        </w:rPr>
      </w:pPr>
    </w:p>
    <w:p w14:paraId="22DFD70C" w14:textId="77777777" w:rsidR="00270A7F" w:rsidRDefault="00270A7F">
      <w:pPr>
        <w:rPr>
          <w:rFonts w:hint="eastAsia"/>
        </w:rPr>
      </w:pPr>
    </w:p>
    <w:p w14:paraId="60C4C6B1" w14:textId="77777777" w:rsidR="00270A7F" w:rsidRDefault="00270A7F">
      <w:pPr>
        <w:rPr>
          <w:rFonts w:hint="eastAsia"/>
        </w:rPr>
      </w:pPr>
      <w:r>
        <w:rPr>
          <w:rFonts w:hint="eastAsia"/>
        </w:rPr>
        <w:t>科技与创新中的空瓶子</w:t>
      </w:r>
    </w:p>
    <w:p w14:paraId="50247503" w14:textId="77777777" w:rsidR="00270A7F" w:rsidRDefault="00270A7F">
      <w:pPr>
        <w:rPr>
          <w:rFonts w:hint="eastAsia"/>
        </w:rPr>
      </w:pPr>
    </w:p>
    <w:p w14:paraId="0887C992" w14:textId="77777777" w:rsidR="00270A7F" w:rsidRDefault="00270A7F">
      <w:pPr>
        <w:rPr>
          <w:rFonts w:hint="eastAsia"/>
        </w:rPr>
      </w:pPr>
      <w:r>
        <w:rPr>
          <w:rFonts w:hint="eastAsia"/>
        </w:rPr>
        <w:t>随着科技的发展，“空瓶子”也在现代工业领域焕发出了新的生命力。科学家们研究如何让塑料瓶更加环保，减少对环境的影响；工程师则致力于开发智能包装技术，使得空瓶子也能实现智能化功能，比如监测剩余容量、记录使用习惯等。这些创新不仅提升了用户体验，也为可持续发展提供了技术支持。可以说，“空瓶子”不仅是过去的见证者，更是未来的参与者。</w:t>
      </w:r>
    </w:p>
    <w:p w14:paraId="0170B137" w14:textId="77777777" w:rsidR="00270A7F" w:rsidRDefault="00270A7F">
      <w:pPr>
        <w:rPr>
          <w:rFonts w:hint="eastAsia"/>
        </w:rPr>
      </w:pPr>
    </w:p>
    <w:p w14:paraId="7171171F" w14:textId="77777777" w:rsidR="00270A7F" w:rsidRDefault="00270A7F">
      <w:pPr>
        <w:rPr>
          <w:rFonts w:hint="eastAsia"/>
        </w:rPr>
      </w:pPr>
    </w:p>
    <w:p w14:paraId="4675964B" w14:textId="77777777" w:rsidR="00270A7F" w:rsidRDefault="00270A7F">
      <w:pPr>
        <w:rPr>
          <w:rFonts w:hint="eastAsia"/>
        </w:rPr>
      </w:pPr>
      <w:r>
        <w:rPr>
          <w:rFonts w:hint="eastAsia"/>
        </w:rPr>
        <w:t>最后的总结</w:t>
      </w:r>
    </w:p>
    <w:p w14:paraId="10FAEDCC" w14:textId="77777777" w:rsidR="00270A7F" w:rsidRDefault="00270A7F">
      <w:pPr>
        <w:rPr>
          <w:rFonts w:hint="eastAsia"/>
        </w:rPr>
      </w:pPr>
    </w:p>
    <w:p w14:paraId="6F8A717C" w14:textId="77777777" w:rsidR="00270A7F" w:rsidRDefault="00270A7F">
      <w:pPr>
        <w:rPr>
          <w:rFonts w:hint="eastAsia"/>
        </w:rPr>
      </w:pPr>
      <w:r>
        <w:rPr>
          <w:rFonts w:hint="eastAsia"/>
        </w:rPr>
        <w:t>通过以上分析可以看出，“空瓶子”这一简单的概念背后隐藏着丰富的文化内涵和哲理思考。无论是作为日常生活用品、文学艺术题材，还是哲学命题和科技创新的对象，“空瓶子”都展现出了独特的魅力。它的拼音“kòng píng zi”虽然简短，却连接起了无数的故事与智慧。或许，下一次当你拿起一只空瓶子时，不妨停下来仔细观察，看看它是否也在向你诉说着什么……</w:t>
      </w:r>
    </w:p>
    <w:p w14:paraId="3AD0A566" w14:textId="77777777" w:rsidR="00270A7F" w:rsidRDefault="00270A7F">
      <w:pPr>
        <w:rPr>
          <w:rFonts w:hint="eastAsia"/>
        </w:rPr>
      </w:pPr>
    </w:p>
    <w:p w14:paraId="729D7ACD" w14:textId="77777777" w:rsidR="00270A7F" w:rsidRDefault="00270A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E4EF5" w14:textId="71660A13" w:rsidR="0066113E" w:rsidRDefault="0066113E"/>
    <w:sectPr w:rsidR="00661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3E"/>
    <w:rsid w:val="00270A7F"/>
    <w:rsid w:val="002C7852"/>
    <w:rsid w:val="0066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34401-47DF-40D0-BAA8-36E787EA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