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D2E73" w14:textId="77777777" w:rsidR="00FF4780" w:rsidRDefault="00FF4780">
      <w:pPr>
        <w:rPr>
          <w:rFonts w:hint="eastAsia"/>
        </w:rPr>
      </w:pPr>
    </w:p>
    <w:p w14:paraId="2A61A7B7" w14:textId="77777777" w:rsidR="00FF4780" w:rsidRDefault="00FF4780">
      <w:pPr>
        <w:rPr>
          <w:rFonts w:hint="eastAsia"/>
        </w:rPr>
      </w:pPr>
      <w:r>
        <w:rPr>
          <w:rFonts w:hint="eastAsia"/>
        </w:rPr>
        <w:t>空字的拼音和组词</w:t>
      </w:r>
    </w:p>
    <w:p w14:paraId="68A8C465" w14:textId="77777777" w:rsidR="00FF4780" w:rsidRDefault="00FF4780">
      <w:pPr>
        <w:rPr>
          <w:rFonts w:hint="eastAsia"/>
        </w:rPr>
      </w:pPr>
      <w:r>
        <w:rPr>
          <w:rFonts w:hint="eastAsia"/>
        </w:rPr>
        <w:t>在汉字的学习过程中，理解每个字的拼音及其如何与其他字组合形成新的词汇是十分重要的。今天，我们就来详细探讨一下“空”这个字。</w:t>
      </w:r>
    </w:p>
    <w:p w14:paraId="1E091626" w14:textId="77777777" w:rsidR="00FF4780" w:rsidRDefault="00FF4780">
      <w:pPr>
        <w:rPr>
          <w:rFonts w:hint="eastAsia"/>
        </w:rPr>
      </w:pPr>
    </w:p>
    <w:p w14:paraId="618EC288" w14:textId="77777777" w:rsidR="00FF4780" w:rsidRDefault="00FF4780">
      <w:pPr>
        <w:rPr>
          <w:rFonts w:hint="eastAsia"/>
        </w:rPr>
      </w:pPr>
    </w:p>
    <w:p w14:paraId="23D5E58F" w14:textId="77777777" w:rsidR="00FF4780" w:rsidRDefault="00FF4780">
      <w:pPr>
        <w:rPr>
          <w:rFonts w:hint="eastAsia"/>
        </w:rPr>
      </w:pPr>
      <w:r>
        <w:rPr>
          <w:rFonts w:hint="eastAsia"/>
        </w:rPr>
        <w:t>拼音简介</w:t>
      </w:r>
    </w:p>
    <w:p w14:paraId="6FCCACDF" w14:textId="77777777" w:rsidR="00FF4780" w:rsidRDefault="00FF4780">
      <w:pPr>
        <w:rPr>
          <w:rFonts w:hint="eastAsia"/>
        </w:rPr>
      </w:pPr>
      <w:r>
        <w:rPr>
          <w:rFonts w:hint="eastAsia"/>
        </w:rPr>
        <w:t>“空”的拼音为“kōng”，属于第一声。它是一个非常典型的单音节汉字，在普通话中具有多种含义，主要与“没有填充物”、“天空”等概念相关联。学习“空”的发音不仅有助于汉语学习者准确地表达自己的想法，还能帮助他们更好地理解和使用含有“空”字的成语和短语。</w:t>
      </w:r>
    </w:p>
    <w:p w14:paraId="11B1A6B4" w14:textId="77777777" w:rsidR="00FF4780" w:rsidRDefault="00FF4780">
      <w:pPr>
        <w:rPr>
          <w:rFonts w:hint="eastAsia"/>
        </w:rPr>
      </w:pPr>
    </w:p>
    <w:p w14:paraId="40659CA0" w14:textId="77777777" w:rsidR="00FF4780" w:rsidRDefault="00FF4780">
      <w:pPr>
        <w:rPr>
          <w:rFonts w:hint="eastAsia"/>
        </w:rPr>
      </w:pPr>
    </w:p>
    <w:p w14:paraId="6600621A" w14:textId="77777777" w:rsidR="00FF4780" w:rsidRDefault="00FF4780">
      <w:pPr>
        <w:rPr>
          <w:rFonts w:hint="eastAsia"/>
        </w:rPr>
      </w:pPr>
      <w:r>
        <w:rPr>
          <w:rFonts w:hint="eastAsia"/>
        </w:rPr>
        <w:t>组词示例</w:t>
      </w:r>
    </w:p>
    <w:p w14:paraId="10900FAE" w14:textId="77777777" w:rsidR="00FF4780" w:rsidRDefault="00FF4780">
      <w:pPr>
        <w:rPr>
          <w:rFonts w:hint="eastAsia"/>
        </w:rPr>
      </w:pPr>
      <w:r>
        <w:rPr>
          <w:rFonts w:hint="eastAsia"/>
        </w:rPr>
        <w:t>当我们谈论到“空”字的组词时，有许多有趣且实用的例子。例如，“天空”指的是地球大气层以上的空间，而“空气”则是我们呼吸所必需的无形物质。“空洞”一词则用来形容某个事物内部是空的或缺乏实质性内容的情况。“空白”常被用于指代尚未填写或装饰的部分，比如一张未写字的纸可以被称为“白纸”。</w:t>
      </w:r>
    </w:p>
    <w:p w14:paraId="465CEBC8" w14:textId="77777777" w:rsidR="00FF4780" w:rsidRDefault="00FF4780">
      <w:pPr>
        <w:rPr>
          <w:rFonts w:hint="eastAsia"/>
        </w:rPr>
      </w:pPr>
    </w:p>
    <w:p w14:paraId="03F16AEF" w14:textId="77777777" w:rsidR="00FF4780" w:rsidRDefault="00FF4780">
      <w:pPr>
        <w:rPr>
          <w:rFonts w:hint="eastAsia"/>
        </w:rPr>
      </w:pPr>
    </w:p>
    <w:p w14:paraId="198604FE" w14:textId="77777777" w:rsidR="00FF4780" w:rsidRDefault="00FF4780">
      <w:pPr>
        <w:rPr>
          <w:rFonts w:hint="eastAsia"/>
        </w:rPr>
      </w:pPr>
      <w:r>
        <w:rPr>
          <w:rFonts w:hint="eastAsia"/>
        </w:rPr>
        <w:t>成语中的“空”</w:t>
      </w:r>
    </w:p>
    <w:p w14:paraId="7D6BCA66" w14:textId="77777777" w:rsidR="00FF4780" w:rsidRDefault="00FF4780">
      <w:pPr>
        <w:rPr>
          <w:rFonts w:hint="eastAsia"/>
        </w:rPr>
      </w:pPr>
      <w:r>
        <w:rPr>
          <w:rFonts w:hint="eastAsia"/>
        </w:rPr>
        <w:t>汉语成语中也不乏“空”字的身影，如“空穴来风”，原意是指有了缝隙才会进风，后来引申为事情的发生并非完全没有原因；还有“空谷足音”，比喻极难得到的音信或言论。这些成语不仅丰富了汉语的表达方式，还承载着深厚的文化底蕴。</w:t>
      </w:r>
    </w:p>
    <w:p w14:paraId="6CD9BEFF" w14:textId="77777777" w:rsidR="00FF4780" w:rsidRDefault="00FF4780">
      <w:pPr>
        <w:rPr>
          <w:rFonts w:hint="eastAsia"/>
        </w:rPr>
      </w:pPr>
    </w:p>
    <w:p w14:paraId="0BFD2FFF" w14:textId="77777777" w:rsidR="00FF4780" w:rsidRDefault="00FF4780">
      <w:pPr>
        <w:rPr>
          <w:rFonts w:hint="eastAsia"/>
        </w:rPr>
      </w:pPr>
    </w:p>
    <w:p w14:paraId="75276C68" w14:textId="77777777" w:rsidR="00FF4780" w:rsidRDefault="00FF4780">
      <w:pPr>
        <w:rPr>
          <w:rFonts w:hint="eastAsia"/>
        </w:rPr>
      </w:pPr>
      <w:r>
        <w:rPr>
          <w:rFonts w:hint="eastAsia"/>
        </w:rPr>
        <w:t>文学作品中的应用</w:t>
      </w:r>
    </w:p>
    <w:p w14:paraId="199EE0F2" w14:textId="77777777" w:rsidR="00FF4780" w:rsidRDefault="00FF4780">
      <w:pPr>
        <w:rPr>
          <w:rFonts w:hint="eastAsia"/>
        </w:rPr>
      </w:pPr>
      <w:r>
        <w:rPr>
          <w:rFonts w:hint="eastAsia"/>
        </w:rPr>
        <w:t>在中国古典文学中，“空”字常常被用来营造一种寂静、孤独或是深远的意境。例如，在唐诗宋词中，诗人通过描绘“空山”、“空林”等景象，传达出对自然之美的深刻感受以及内心的宁静与超脱。这种用法使得“空”字不仅仅是语言上的符号，更是情感与思想的载体。</w:t>
      </w:r>
    </w:p>
    <w:p w14:paraId="4BF7CE9E" w14:textId="77777777" w:rsidR="00FF4780" w:rsidRDefault="00FF4780">
      <w:pPr>
        <w:rPr>
          <w:rFonts w:hint="eastAsia"/>
        </w:rPr>
      </w:pPr>
    </w:p>
    <w:p w14:paraId="2E7EB9A9" w14:textId="77777777" w:rsidR="00FF4780" w:rsidRDefault="00FF4780">
      <w:pPr>
        <w:rPr>
          <w:rFonts w:hint="eastAsia"/>
        </w:rPr>
      </w:pPr>
    </w:p>
    <w:p w14:paraId="37F5FDA5" w14:textId="77777777" w:rsidR="00FF4780" w:rsidRDefault="00FF4780">
      <w:pPr>
        <w:rPr>
          <w:rFonts w:hint="eastAsia"/>
        </w:rPr>
      </w:pPr>
      <w:r>
        <w:rPr>
          <w:rFonts w:hint="eastAsia"/>
        </w:rPr>
        <w:t>最后的总结</w:t>
      </w:r>
    </w:p>
    <w:p w14:paraId="591A2724" w14:textId="77777777" w:rsidR="00FF4780" w:rsidRDefault="00FF4780">
      <w:pPr>
        <w:rPr>
          <w:rFonts w:hint="eastAsia"/>
        </w:rPr>
      </w:pPr>
      <w:r>
        <w:rPr>
          <w:rFonts w:hint="eastAsia"/>
        </w:rPr>
        <w:t>通过对“空”字拼音及组词的学习，我们可以更深入地了解这一汉字的多重含义及其在不同语境下的运用。无论是日常交流还是文学创作，“空”字都展现出了其独特的魅力和价值。希望这篇文章能够帮助读者更好地掌握“空”字的相关知识，并激发大家对中国传统文化的兴趣。</w:t>
      </w:r>
    </w:p>
    <w:p w14:paraId="03133127" w14:textId="77777777" w:rsidR="00FF4780" w:rsidRDefault="00FF4780">
      <w:pPr>
        <w:rPr>
          <w:rFonts w:hint="eastAsia"/>
        </w:rPr>
      </w:pPr>
    </w:p>
    <w:p w14:paraId="53446053" w14:textId="77777777" w:rsidR="00FF4780" w:rsidRDefault="00FF4780">
      <w:pPr>
        <w:rPr>
          <w:rFonts w:hint="eastAsia"/>
        </w:rPr>
      </w:pPr>
    </w:p>
    <w:p w14:paraId="2D7E48ED" w14:textId="77777777" w:rsidR="00FF4780" w:rsidRDefault="00FF4780">
      <w:pPr>
        <w:rPr>
          <w:rFonts w:hint="eastAsia"/>
        </w:rPr>
      </w:pPr>
      <w:r>
        <w:rPr>
          <w:rFonts w:hint="eastAsia"/>
        </w:rPr>
        <w:t>本文是由懂得生活网（dongdeshenghuo.com）为大家创作</w:t>
      </w:r>
    </w:p>
    <w:p w14:paraId="2BB731D7" w14:textId="3248CA1B" w:rsidR="005823D7" w:rsidRDefault="005823D7"/>
    <w:sectPr w:rsidR="00582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D7"/>
    <w:rsid w:val="002C7852"/>
    <w:rsid w:val="005823D7"/>
    <w:rsid w:val="00FF4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ECB02-68CB-4696-9B83-8378D20A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3D7"/>
    <w:rPr>
      <w:rFonts w:cstheme="majorBidi"/>
      <w:color w:val="2F5496" w:themeColor="accent1" w:themeShade="BF"/>
      <w:sz w:val="28"/>
      <w:szCs w:val="28"/>
    </w:rPr>
  </w:style>
  <w:style w:type="character" w:customStyle="1" w:styleId="50">
    <w:name w:val="标题 5 字符"/>
    <w:basedOn w:val="a0"/>
    <w:link w:val="5"/>
    <w:uiPriority w:val="9"/>
    <w:semiHidden/>
    <w:rsid w:val="005823D7"/>
    <w:rPr>
      <w:rFonts w:cstheme="majorBidi"/>
      <w:color w:val="2F5496" w:themeColor="accent1" w:themeShade="BF"/>
      <w:sz w:val="24"/>
    </w:rPr>
  </w:style>
  <w:style w:type="character" w:customStyle="1" w:styleId="60">
    <w:name w:val="标题 6 字符"/>
    <w:basedOn w:val="a0"/>
    <w:link w:val="6"/>
    <w:uiPriority w:val="9"/>
    <w:semiHidden/>
    <w:rsid w:val="005823D7"/>
    <w:rPr>
      <w:rFonts w:cstheme="majorBidi"/>
      <w:b/>
      <w:bCs/>
      <w:color w:val="2F5496" w:themeColor="accent1" w:themeShade="BF"/>
    </w:rPr>
  </w:style>
  <w:style w:type="character" w:customStyle="1" w:styleId="70">
    <w:name w:val="标题 7 字符"/>
    <w:basedOn w:val="a0"/>
    <w:link w:val="7"/>
    <w:uiPriority w:val="9"/>
    <w:semiHidden/>
    <w:rsid w:val="005823D7"/>
    <w:rPr>
      <w:rFonts w:cstheme="majorBidi"/>
      <w:b/>
      <w:bCs/>
      <w:color w:val="595959" w:themeColor="text1" w:themeTint="A6"/>
    </w:rPr>
  </w:style>
  <w:style w:type="character" w:customStyle="1" w:styleId="80">
    <w:name w:val="标题 8 字符"/>
    <w:basedOn w:val="a0"/>
    <w:link w:val="8"/>
    <w:uiPriority w:val="9"/>
    <w:semiHidden/>
    <w:rsid w:val="005823D7"/>
    <w:rPr>
      <w:rFonts w:cstheme="majorBidi"/>
      <w:color w:val="595959" w:themeColor="text1" w:themeTint="A6"/>
    </w:rPr>
  </w:style>
  <w:style w:type="character" w:customStyle="1" w:styleId="90">
    <w:name w:val="标题 9 字符"/>
    <w:basedOn w:val="a0"/>
    <w:link w:val="9"/>
    <w:uiPriority w:val="9"/>
    <w:semiHidden/>
    <w:rsid w:val="005823D7"/>
    <w:rPr>
      <w:rFonts w:eastAsiaTheme="majorEastAsia" w:cstheme="majorBidi"/>
      <w:color w:val="595959" w:themeColor="text1" w:themeTint="A6"/>
    </w:rPr>
  </w:style>
  <w:style w:type="paragraph" w:styleId="a3">
    <w:name w:val="Title"/>
    <w:basedOn w:val="a"/>
    <w:next w:val="a"/>
    <w:link w:val="a4"/>
    <w:uiPriority w:val="10"/>
    <w:qFormat/>
    <w:rsid w:val="00582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3D7"/>
    <w:pPr>
      <w:spacing w:before="160"/>
      <w:jc w:val="center"/>
    </w:pPr>
    <w:rPr>
      <w:i/>
      <w:iCs/>
      <w:color w:val="404040" w:themeColor="text1" w:themeTint="BF"/>
    </w:rPr>
  </w:style>
  <w:style w:type="character" w:customStyle="1" w:styleId="a8">
    <w:name w:val="引用 字符"/>
    <w:basedOn w:val="a0"/>
    <w:link w:val="a7"/>
    <w:uiPriority w:val="29"/>
    <w:rsid w:val="005823D7"/>
    <w:rPr>
      <w:i/>
      <w:iCs/>
      <w:color w:val="404040" w:themeColor="text1" w:themeTint="BF"/>
    </w:rPr>
  </w:style>
  <w:style w:type="paragraph" w:styleId="a9">
    <w:name w:val="List Paragraph"/>
    <w:basedOn w:val="a"/>
    <w:uiPriority w:val="34"/>
    <w:qFormat/>
    <w:rsid w:val="005823D7"/>
    <w:pPr>
      <w:ind w:left="720"/>
      <w:contextualSpacing/>
    </w:pPr>
  </w:style>
  <w:style w:type="character" w:styleId="aa">
    <w:name w:val="Intense Emphasis"/>
    <w:basedOn w:val="a0"/>
    <w:uiPriority w:val="21"/>
    <w:qFormat/>
    <w:rsid w:val="005823D7"/>
    <w:rPr>
      <w:i/>
      <w:iCs/>
      <w:color w:val="2F5496" w:themeColor="accent1" w:themeShade="BF"/>
    </w:rPr>
  </w:style>
  <w:style w:type="paragraph" w:styleId="ab">
    <w:name w:val="Intense Quote"/>
    <w:basedOn w:val="a"/>
    <w:next w:val="a"/>
    <w:link w:val="ac"/>
    <w:uiPriority w:val="30"/>
    <w:qFormat/>
    <w:rsid w:val="00582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3D7"/>
    <w:rPr>
      <w:i/>
      <w:iCs/>
      <w:color w:val="2F5496" w:themeColor="accent1" w:themeShade="BF"/>
    </w:rPr>
  </w:style>
  <w:style w:type="character" w:styleId="ad">
    <w:name w:val="Intense Reference"/>
    <w:basedOn w:val="a0"/>
    <w:uiPriority w:val="32"/>
    <w:qFormat/>
    <w:rsid w:val="00582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