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3FBBE" w14:textId="77777777" w:rsidR="009A3A8A" w:rsidRDefault="009A3A8A">
      <w:pPr>
        <w:rPr>
          <w:rFonts w:hint="eastAsia"/>
        </w:rPr>
      </w:pPr>
    </w:p>
    <w:p w14:paraId="26338EC5" w14:textId="77777777" w:rsidR="009A3A8A" w:rsidRDefault="009A3A8A">
      <w:pPr>
        <w:rPr>
          <w:rFonts w:hint="eastAsia"/>
        </w:rPr>
      </w:pPr>
      <w:r>
        <w:rPr>
          <w:rFonts w:hint="eastAsia"/>
        </w:rPr>
        <w:t>稻秧的拼音是什么呢</w:t>
      </w:r>
    </w:p>
    <w:p w14:paraId="41000A14" w14:textId="77777777" w:rsidR="009A3A8A" w:rsidRDefault="009A3A8A">
      <w:pPr>
        <w:rPr>
          <w:rFonts w:hint="eastAsia"/>
        </w:rPr>
      </w:pPr>
      <w:r>
        <w:rPr>
          <w:rFonts w:hint="eastAsia"/>
        </w:rPr>
        <w:t>稻秧，作为水稻种植过程中的一个重要阶段，其拼音是“dào yāng”。在汉语中，“稻”指的是水稻这种重要的粮食作物，而“秧”则特指幼苗或种子萌发后长出的初期植株。因此，当我们提到“稻秧”，实际上是在讨论水稻生长周期中的早期阶段。</w:t>
      </w:r>
    </w:p>
    <w:p w14:paraId="4FF9D1E9" w14:textId="77777777" w:rsidR="009A3A8A" w:rsidRDefault="009A3A8A">
      <w:pPr>
        <w:rPr>
          <w:rFonts w:hint="eastAsia"/>
        </w:rPr>
      </w:pPr>
    </w:p>
    <w:p w14:paraId="3EE3929D" w14:textId="77777777" w:rsidR="009A3A8A" w:rsidRDefault="009A3A8A">
      <w:pPr>
        <w:rPr>
          <w:rFonts w:hint="eastAsia"/>
        </w:rPr>
      </w:pPr>
    </w:p>
    <w:p w14:paraId="2C2BC6EF" w14:textId="77777777" w:rsidR="009A3A8A" w:rsidRDefault="009A3A8A">
      <w:pPr>
        <w:rPr>
          <w:rFonts w:hint="eastAsia"/>
        </w:rPr>
      </w:pPr>
      <w:r>
        <w:rPr>
          <w:rFonts w:hint="eastAsia"/>
        </w:rPr>
        <w:t>稻秧的重要性</w:t>
      </w:r>
    </w:p>
    <w:p w14:paraId="69A03CD9" w14:textId="77777777" w:rsidR="009A3A8A" w:rsidRDefault="009A3A8A">
      <w:pPr>
        <w:rPr>
          <w:rFonts w:hint="eastAsia"/>
        </w:rPr>
      </w:pPr>
      <w:r>
        <w:rPr>
          <w:rFonts w:hint="eastAsia"/>
        </w:rPr>
        <w:t>稻秧对于农业生产至关重要。它是确保水稻能够茁壮成长并最终产出丰富收成的基础。选择健康、强壮的稻秧进行移栽，可以大大提高水稻的产量和质量。稻秧期也是管理病虫害的关键时期，有效的防治措施能够减少后期生长过程中可能出现的问题。</w:t>
      </w:r>
    </w:p>
    <w:p w14:paraId="399EECE5" w14:textId="77777777" w:rsidR="009A3A8A" w:rsidRDefault="009A3A8A">
      <w:pPr>
        <w:rPr>
          <w:rFonts w:hint="eastAsia"/>
        </w:rPr>
      </w:pPr>
    </w:p>
    <w:p w14:paraId="1E1517EE" w14:textId="77777777" w:rsidR="009A3A8A" w:rsidRDefault="009A3A8A">
      <w:pPr>
        <w:rPr>
          <w:rFonts w:hint="eastAsia"/>
        </w:rPr>
      </w:pPr>
    </w:p>
    <w:p w14:paraId="5290A91A" w14:textId="77777777" w:rsidR="009A3A8A" w:rsidRDefault="009A3A8A">
      <w:pPr>
        <w:rPr>
          <w:rFonts w:hint="eastAsia"/>
        </w:rPr>
      </w:pPr>
      <w:r>
        <w:rPr>
          <w:rFonts w:hint="eastAsia"/>
        </w:rPr>
        <w:t>稻秧的培育方法</w:t>
      </w:r>
    </w:p>
    <w:p w14:paraId="251FE7D7" w14:textId="77777777" w:rsidR="009A3A8A" w:rsidRDefault="009A3A8A">
      <w:pPr>
        <w:rPr>
          <w:rFonts w:hint="eastAsia"/>
        </w:rPr>
      </w:pPr>
      <w:r>
        <w:rPr>
          <w:rFonts w:hint="eastAsia"/>
        </w:rPr>
        <w:t>稻秧的培育需要精心照料。传统上，农民们会在专门的苗床里播种，这些苗床通常位于水田的一角或是特别准备的土地上。现代技术的发展也带来了诸如温室育苗等新方法，使得稻秧可以在更加受控的环境下生长。无论是采用哪种方式，保持适宜的温度、湿度以及充足的光照都是至关重要的。</w:t>
      </w:r>
    </w:p>
    <w:p w14:paraId="324CBF89" w14:textId="77777777" w:rsidR="009A3A8A" w:rsidRDefault="009A3A8A">
      <w:pPr>
        <w:rPr>
          <w:rFonts w:hint="eastAsia"/>
        </w:rPr>
      </w:pPr>
    </w:p>
    <w:p w14:paraId="0FBC2B34" w14:textId="77777777" w:rsidR="009A3A8A" w:rsidRDefault="009A3A8A">
      <w:pPr>
        <w:rPr>
          <w:rFonts w:hint="eastAsia"/>
        </w:rPr>
      </w:pPr>
    </w:p>
    <w:p w14:paraId="5B35A8DB" w14:textId="77777777" w:rsidR="009A3A8A" w:rsidRDefault="009A3A8A">
      <w:pPr>
        <w:rPr>
          <w:rFonts w:hint="eastAsia"/>
        </w:rPr>
      </w:pPr>
      <w:r>
        <w:rPr>
          <w:rFonts w:hint="eastAsia"/>
        </w:rPr>
        <w:t>稻秧与环境的关系</w:t>
      </w:r>
    </w:p>
    <w:p w14:paraId="40930F76" w14:textId="77777777" w:rsidR="009A3A8A" w:rsidRDefault="009A3A8A">
      <w:pPr>
        <w:rPr>
          <w:rFonts w:hint="eastAsia"/>
        </w:rPr>
      </w:pPr>
      <w:r>
        <w:rPr>
          <w:rFonts w:hint="eastAsia"/>
        </w:rPr>
        <w:t>稻秧对环境条件非常敏感，包括温度、水分、土壤类型等都会影响其生长。例如，适当的温度有助于促进种子的萌发和幼苗的成长；而过多或过少的水分则可能导致烂根或干旱死亡。因此，在种植水稻时，了解当地的气候特点，并据此调整稻秧的管理和种植策略，对于提高产量来说十分关键。</w:t>
      </w:r>
    </w:p>
    <w:p w14:paraId="72163626" w14:textId="77777777" w:rsidR="009A3A8A" w:rsidRDefault="009A3A8A">
      <w:pPr>
        <w:rPr>
          <w:rFonts w:hint="eastAsia"/>
        </w:rPr>
      </w:pPr>
    </w:p>
    <w:p w14:paraId="7AC5EC24" w14:textId="77777777" w:rsidR="009A3A8A" w:rsidRDefault="009A3A8A">
      <w:pPr>
        <w:rPr>
          <w:rFonts w:hint="eastAsia"/>
        </w:rPr>
      </w:pPr>
    </w:p>
    <w:p w14:paraId="45C2692E" w14:textId="77777777" w:rsidR="009A3A8A" w:rsidRDefault="009A3A8A">
      <w:pPr>
        <w:rPr>
          <w:rFonts w:hint="eastAsia"/>
        </w:rPr>
      </w:pPr>
      <w:r>
        <w:rPr>
          <w:rFonts w:hint="eastAsia"/>
        </w:rPr>
        <w:t>最后的总结</w:t>
      </w:r>
    </w:p>
    <w:p w14:paraId="039D0A8C" w14:textId="77777777" w:rsidR="009A3A8A" w:rsidRDefault="009A3A8A">
      <w:pPr>
        <w:rPr>
          <w:rFonts w:hint="eastAsia"/>
        </w:rPr>
      </w:pPr>
      <w:r>
        <w:rPr>
          <w:rFonts w:hint="eastAsia"/>
        </w:rPr>
        <w:t>通过上述介绍，我们可以看出，“稻秧”的拼音“dào yāng”不仅仅是简单的两个汉字组合，它背后蕴含着丰富的农业知识和实践智慧。从选择健康的稻秧开始，到细心的培育过程，再到考虑环境因素的影响，每一个环节都紧密相连，共同决定了最终的收获成果。希望这篇关于稻秧拼音及其相关知识的介绍能帮助读者更好地理解这一重要概念。</w:t>
      </w:r>
    </w:p>
    <w:p w14:paraId="301E4457" w14:textId="77777777" w:rsidR="009A3A8A" w:rsidRDefault="009A3A8A">
      <w:pPr>
        <w:rPr>
          <w:rFonts w:hint="eastAsia"/>
        </w:rPr>
      </w:pPr>
    </w:p>
    <w:p w14:paraId="27B5DC02" w14:textId="77777777" w:rsidR="009A3A8A" w:rsidRDefault="009A3A8A">
      <w:pPr>
        <w:rPr>
          <w:rFonts w:hint="eastAsia"/>
        </w:rPr>
      </w:pPr>
    </w:p>
    <w:p w14:paraId="7769FA5B" w14:textId="77777777" w:rsidR="009A3A8A" w:rsidRDefault="009A3A8A">
      <w:pPr>
        <w:rPr>
          <w:rFonts w:hint="eastAsia"/>
        </w:rPr>
      </w:pPr>
      <w:r>
        <w:rPr>
          <w:rFonts w:hint="eastAsia"/>
        </w:rPr>
        <w:t>本文是由懂得生活网（dongdeshenghuo.com）为大家创作</w:t>
      </w:r>
    </w:p>
    <w:p w14:paraId="1E5CAE67" w14:textId="06C6103F" w:rsidR="00E77DCB" w:rsidRDefault="00E77DCB"/>
    <w:sectPr w:rsidR="00E77D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DCB"/>
    <w:rsid w:val="002C7852"/>
    <w:rsid w:val="009A3A8A"/>
    <w:rsid w:val="00E77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7C8FB-9F3E-4F10-91B7-55F15731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7D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7D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7D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7D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7D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7D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7D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7D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7D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7D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7D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7D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7DCB"/>
    <w:rPr>
      <w:rFonts w:cstheme="majorBidi"/>
      <w:color w:val="2F5496" w:themeColor="accent1" w:themeShade="BF"/>
      <w:sz w:val="28"/>
      <w:szCs w:val="28"/>
    </w:rPr>
  </w:style>
  <w:style w:type="character" w:customStyle="1" w:styleId="50">
    <w:name w:val="标题 5 字符"/>
    <w:basedOn w:val="a0"/>
    <w:link w:val="5"/>
    <w:uiPriority w:val="9"/>
    <w:semiHidden/>
    <w:rsid w:val="00E77DCB"/>
    <w:rPr>
      <w:rFonts w:cstheme="majorBidi"/>
      <w:color w:val="2F5496" w:themeColor="accent1" w:themeShade="BF"/>
      <w:sz w:val="24"/>
    </w:rPr>
  </w:style>
  <w:style w:type="character" w:customStyle="1" w:styleId="60">
    <w:name w:val="标题 6 字符"/>
    <w:basedOn w:val="a0"/>
    <w:link w:val="6"/>
    <w:uiPriority w:val="9"/>
    <w:semiHidden/>
    <w:rsid w:val="00E77DCB"/>
    <w:rPr>
      <w:rFonts w:cstheme="majorBidi"/>
      <w:b/>
      <w:bCs/>
      <w:color w:val="2F5496" w:themeColor="accent1" w:themeShade="BF"/>
    </w:rPr>
  </w:style>
  <w:style w:type="character" w:customStyle="1" w:styleId="70">
    <w:name w:val="标题 7 字符"/>
    <w:basedOn w:val="a0"/>
    <w:link w:val="7"/>
    <w:uiPriority w:val="9"/>
    <w:semiHidden/>
    <w:rsid w:val="00E77DCB"/>
    <w:rPr>
      <w:rFonts w:cstheme="majorBidi"/>
      <w:b/>
      <w:bCs/>
      <w:color w:val="595959" w:themeColor="text1" w:themeTint="A6"/>
    </w:rPr>
  </w:style>
  <w:style w:type="character" w:customStyle="1" w:styleId="80">
    <w:name w:val="标题 8 字符"/>
    <w:basedOn w:val="a0"/>
    <w:link w:val="8"/>
    <w:uiPriority w:val="9"/>
    <w:semiHidden/>
    <w:rsid w:val="00E77DCB"/>
    <w:rPr>
      <w:rFonts w:cstheme="majorBidi"/>
      <w:color w:val="595959" w:themeColor="text1" w:themeTint="A6"/>
    </w:rPr>
  </w:style>
  <w:style w:type="character" w:customStyle="1" w:styleId="90">
    <w:name w:val="标题 9 字符"/>
    <w:basedOn w:val="a0"/>
    <w:link w:val="9"/>
    <w:uiPriority w:val="9"/>
    <w:semiHidden/>
    <w:rsid w:val="00E77DCB"/>
    <w:rPr>
      <w:rFonts w:eastAsiaTheme="majorEastAsia" w:cstheme="majorBidi"/>
      <w:color w:val="595959" w:themeColor="text1" w:themeTint="A6"/>
    </w:rPr>
  </w:style>
  <w:style w:type="paragraph" w:styleId="a3">
    <w:name w:val="Title"/>
    <w:basedOn w:val="a"/>
    <w:next w:val="a"/>
    <w:link w:val="a4"/>
    <w:uiPriority w:val="10"/>
    <w:qFormat/>
    <w:rsid w:val="00E77D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7D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7D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7D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7DCB"/>
    <w:pPr>
      <w:spacing w:before="160"/>
      <w:jc w:val="center"/>
    </w:pPr>
    <w:rPr>
      <w:i/>
      <w:iCs/>
      <w:color w:val="404040" w:themeColor="text1" w:themeTint="BF"/>
    </w:rPr>
  </w:style>
  <w:style w:type="character" w:customStyle="1" w:styleId="a8">
    <w:name w:val="引用 字符"/>
    <w:basedOn w:val="a0"/>
    <w:link w:val="a7"/>
    <w:uiPriority w:val="29"/>
    <w:rsid w:val="00E77DCB"/>
    <w:rPr>
      <w:i/>
      <w:iCs/>
      <w:color w:val="404040" w:themeColor="text1" w:themeTint="BF"/>
    </w:rPr>
  </w:style>
  <w:style w:type="paragraph" w:styleId="a9">
    <w:name w:val="List Paragraph"/>
    <w:basedOn w:val="a"/>
    <w:uiPriority w:val="34"/>
    <w:qFormat/>
    <w:rsid w:val="00E77DCB"/>
    <w:pPr>
      <w:ind w:left="720"/>
      <w:contextualSpacing/>
    </w:pPr>
  </w:style>
  <w:style w:type="character" w:styleId="aa">
    <w:name w:val="Intense Emphasis"/>
    <w:basedOn w:val="a0"/>
    <w:uiPriority w:val="21"/>
    <w:qFormat/>
    <w:rsid w:val="00E77DCB"/>
    <w:rPr>
      <w:i/>
      <w:iCs/>
      <w:color w:val="2F5496" w:themeColor="accent1" w:themeShade="BF"/>
    </w:rPr>
  </w:style>
  <w:style w:type="paragraph" w:styleId="ab">
    <w:name w:val="Intense Quote"/>
    <w:basedOn w:val="a"/>
    <w:next w:val="a"/>
    <w:link w:val="ac"/>
    <w:uiPriority w:val="30"/>
    <w:qFormat/>
    <w:rsid w:val="00E77D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7DCB"/>
    <w:rPr>
      <w:i/>
      <w:iCs/>
      <w:color w:val="2F5496" w:themeColor="accent1" w:themeShade="BF"/>
    </w:rPr>
  </w:style>
  <w:style w:type="character" w:styleId="ad">
    <w:name w:val="Intense Reference"/>
    <w:basedOn w:val="a0"/>
    <w:uiPriority w:val="32"/>
    <w:qFormat/>
    <w:rsid w:val="00E77D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