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78C2" w14:textId="77777777" w:rsidR="00717C07" w:rsidRDefault="00717C07">
      <w:pPr>
        <w:rPr>
          <w:rFonts w:hint="eastAsia"/>
        </w:rPr>
      </w:pPr>
    </w:p>
    <w:p w14:paraId="31F737E6" w14:textId="77777777" w:rsidR="00717C07" w:rsidRDefault="00717C07">
      <w:pPr>
        <w:rPr>
          <w:rFonts w:hint="eastAsia"/>
        </w:rPr>
      </w:pPr>
      <w:r>
        <w:rPr>
          <w:rFonts w:hint="eastAsia"/>
        </w:rPr>
        <w:t>称象的拼音</w:t>
      </w:r>
    </w:p>
    <w:p w14:paraId="474FC426" w14:textId="77777777" w:rsidR="00717C07" w:rsidRDefault="00717C07">
      <w:pPr>
        <w:rPr>
          <w:rFonts w:hint="eastAsia"/>
        </w:rPr>
      </w:pPr>
      <w:r>
        <w:rPr>
          <w:rFonts w:hint="eastAsia"/>
        </w:rPr>
        <w:t>“称象”的拼音是“chèn xiàng”。这个故事源自中国古代，讲述了曹冲利用水的浮力来解决复杂问题的智慧。曹冲是三国时期著名政治家曹操的儿子，以其早慧而闻名于世。在这个故事中，他巧妙地解决了如何称量一头大象重量的问题。</w:t>
      </w:r>
    </w:p>
    <w:p w14:paraId="514B926B" w14:textId="77777777" w:rsidR="00717C07" w:rsidRDefault="00717C07">
      <w:pPr>
        <w:rPr>
          <w:rFonts w:hint="eastAsia"/>
        </w:rPr>
      </w:pPr>
    </w:p>
    <w:p w14:paraId="4E992E06" w14:textId="77777777" w:rsidR="00717C07" w:rsidRDefault="00717C07">
      <w:pPr>
        <w:rPr>
          <w:rFonts w:hint="eastAsia"/>
        </w:rPr>
      </w:pPr>
    </w:p>
    <w:p w14:paraId="1C59865D" w14:textId="77777777" w:rsidR="00717C07" w:rsidRDefault="00717C07">
      <w:pPr>
        <w:rPr>
          <w:rFonts w:hint="eastAsia"/>
        </w:rPr>
      </w:pPr>
      <w:r>
        <w:rPr>
          <w:rFonts w:hint="eastAsia"/>
        </w:rPr>
        <w:t>历史背景</w:t>
      </w:r>
    </w:p>
    <w:p w14:paraId="40F1122E" w14:textId="77777777" w:rsidR="00717C07" w:rsidRDefault="00717C07">
      <w:pPr>
        <w:rPr>
          <w:rFonts w:hint="eastAsia"/>
        </w:rPr>
      </w:pPr>
      <w:r>
        <w:rPr>
          <w:rFonts w:hint="eastAsia"/>
        </w:rPr>
        <w:t>在古代，由于缺乏现代科技手段，称量大型物体如大象是一个极大的挑战。当时，人们尝试了各种方法，但都没有找到一个有效的解决方案。正是在这种背景下，年幼的曹冲提出了他的创新方法，展示了非凡的才智和解决问题的能力。</w:t>
      </w:r>
    </w:p>
    <w:p w14:paraId="41DCFFE2" w14:textId="77777777" w:rsidR="00717C07" w:rsidRDefault="00717C07">
      <w:pPr>
        <w:rPr>
          <w:rFonts w:hint="eastAsia"/>
        </w:rPr>
      </w:pPr>
    </w:p>
    <w:p w14:paraId="0871345E" w14:textId="77777777" w:rsidR="00717C07" w:rsidRDefault="00717C07">
      <w:pPr>
        <w:rPr>
          <w:rFonts w:hint="eastAsia"/>
        </w:rPr>
      </w:pPr>
    </w:p>
    <w:p w14:paraId="6D54EC4C" w14:textId="77777777" w:rsidR="00717C07" w:rsidRDefault="00717C07">
      <w:pPr>
        <w:rPr>
          <w:rFonts w:hint="eastAsia"/>
        </w:rPr>
      </w:pPr>
      <w:r>
        <w:rPr>
          <w:rFonts w:hint="eastAsia"/>
        </w:rPr>
        <w:t>称象的方法</w:t>
      </w:r>
    </w:p>
    <w:p w14:paraId="56E182DE" w14:textId="77777777" w:rsidR="00717C07" w:rsidRDefault="00717C07">
      <w:pPr>
        <w:rPr>
          <w:rFonts w:hint="eastAsia"/>
        </w:rPr>
      </w:pPr>
      <w:r>
        <w:rPr>
          <w:rFonts w:hint="eastAsia"/>
        </w:rPr>
        <w:t>曹冲提出的方案简单却非常有效：在船上放置大象，并标记船身浸入水中的位置；移走大象，往船上添加石头直到船身达到相同的标记位置。通过称量这些石头的总重量，就可以间接得知大象的重量。这种方法不仅体现了对物理原理的深刻理解，也展现了曹冲超乎常人的思维能力。</w:t>
      </w:r>
    </w:p>
    <w:p w14:paraId="04972E02" w14:textId="77777777" w:rsidR="00717C07" w:rsidRDefault="00717C07">
      <w:pPr>
        <w:rPr>
          <w:rFonts w:hint="eastAsia"/>
        </w:rPr>
      </w:pPr>
    </w:p>
    <w:p w14:paraId="68C4000C" w14:textId="77777777" w:rsidR="00717C07" w:rsidRDefault="00717C07">
      <w:pPr>
        <w:rPr>
          <w:rFonts w:hint="eastAsia"/>
        </w:rPr>
      </w:pPr>
    </w:p>
    <w:p w14:paraId="177DA430" w14:textId="77777777" w:rsidR="00717C07" w:rsidRDefault="00717C07">
      <w:pPr>
        <w:rPr>
          <w:rFonts w:hint="eastAsia"/>
        </w:rPr>
      </w:pPr>
      <w:r>
        <w:rPr>
          <w:rFonts w:hint="eastAsia"/>
        </w:rPr>
        <w:t>教育意义</w:t>
      </w:r>
    </w:p>
    <w:p w14:paraId="73EA66F6" w14:textId="77777777" w:rsidR="00717C07" w:rsidRDefault="00717C07">
      <w:pPr>
        <w:rPr>
          <w:rFonts w:hint="eastAsia"/>
        </w:rPr>
      </w:pPr>
      <w:r>
        <w:rPr>
          <w:rFonts w:hint="eastAsia"/>
        </w:rPr>
        <w:t>曹冲称象的故事至今仍被广泛讲述，它不仅仅是一个关于物理学原理的例子，更是一则激励人心的故事。它教导我们面对困难时要善于思考，勇于创新，寻找解决问题的新途径。对于学生来说，这是一个学习科学知识、培养创造力的好例子。</w:t>
      </w:r>
    </w:p>
    <w:p w14:paraId="0E82A510" w14:textId="77777777" w:rsidR="00717C07" w:rsidRDefault="00717C07">
      <w:pPr>
        <w:rPr>
          <w:rFonts w:hint="eastAsia"/>
        </w:rPr>
      </w:pPr>
    </w:p>
    <w:p w14:paraId="1F0DD450" w14:textId="77777777" w:rsidR="00717C07" w:rsidRDefault="00717C07">
      <w:pPr>
        <w:rPr>
          <w:rFonts w:hint="eastAsia"/>
        </w:rPr>
      </w:pPr>
    </w:p>
    <w:p w14:paraId="627BCE13" w14:textId="77777777" w:rsidR="00717C07" w:rsidRDefault="00717C07">
      <w:pPr>
        <w:rPr>
          <w:rFonts w:hint="eastAsia"/>
        </w:rPr>
      </w:pPr>
      <w:r>
        <w:rPr>
          <w:rFonts w:hint="eastAsia"/>
        </w:rPr>
        <w:t>文化影响</w:t>
      </w:r>
    </w:p>
    <w:p w14:paraId="2A5B6323" w14:textId="77777777" w:rsidR="00717C07" w:rsidRDefault="00717C07">
      <w:pPr>
        <w:rPr>
          <w:rFonts w:hint="eastAsia"/>
        </w:rPr>
      </w:pPr>
      <w:r>
        <w:rPr>
          <w:rFonts w:hint="eastAsia"/>
        </w:rPr>
        <w:t>随着时间的推移，“曹冲称象”已经成为中国文化中智慧与童真结合的象征。无论是在课本里还是在日常对话中，提到“称象”，往往意味着用聪明才智解决问题。同时，这一故事也被改编成多种形式的艺术作品，包括戏剧、电影等，进一步丰富了它的文化内涵。</w:t>
      </w:r>
    </w:p>
    <w:p w14:paraId="33CC9269" w14:textId="77777777" w:rsidR="00717C07" w:rsidRDefault="00717C07">
      <w:pPr>
        <w:rPr>
          <w:rFonts w:hint="eastAsia"/>
        </w:rPr>
      </w:pPr>
    </w:p>
    <w:p w14:paraId="52410D8F" w14:textId="77777777" w:rsidR="00717C07" w:rsidRDefault="00717C07">
      <w:pPr>
        <w:rPr>
          <w:rFonts w:hint="eastAsia"/>
        </w:rPr>
      </w:pPr>
    </w:p>
    <w:p w14:paraId="5A2E8A10" w14:textId="77777777" w:rsidR="00717C07" w:rsidRDefault="00717C07">
      <w:pPr>
        <w:rPr>
          <w:rFonts w:hint="eastAsia"/>
        </w:rPr>
      </w:pPr>
      <w:r>
        <w:rPr>
          <w:rFonts w:hint="eastAsia"/>
        </w:rPr>
        <w:t>最后的总结</w:t>
      </w:r>
    </w:p>
    <w:p w14:paraId="57F101BD" w14:textId="77777777" w:rsidR="00717C07" w:rsidRDefault="00717C07">
      <w:pPr>
        <w:rPr>
          <w:rFonts w:hint="eastAsia"/>
        </w:rPr>
      </w:pPr>
      <w:r>
        <w:rPr>
          <w:rFonts w:hint="eastAsia"/>
        </w:rPr>
        <w:t>通过讲述“称象”的拼音及其背后的故事，我们不仅能学到有关浮力的基本物理概念，还能领略到古人的智慧以及解决问题的独特方式。更重要的是，这启示我们在日常生活和工作中遇到难题时，应该像曹冲那样，运用创造性思维去探索新的解决路径。</w:t>
      </w:r>
    </w:p>
    <w:p w14:paraId="4F4E9CC4" w14:textId="77777777" w:rsidR="00717C07" w:rsidRDefault="00717C07">
      <w:pPr>
        <w:rPr>
          <w:rFonts w:hint="eastAsia"/>
        </w:rPr>
      </w:pPr>
    </w:p>
    <w:p w14:paraId="6FC84847" w14:textId="77777777" w:rsidR="00717C07" w:rsidRDefault="00717C07">
      <w:pPr>
        <w:rPr>
          <w:rFonts w:hint="eastAsia"/>
        </w:rPr>
      </w:pPr>
    </w:p>
    <w:p w14:paraId="4C783D6C" w14:textId="77777777" w:rsidR="00717C07" w:rsidRDefault="00717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3132" w14:textId="7189BF2E" w:rsidR="00DA0AF9" w:rsidRDefault="00DA0AF9"/>
    <w:sectPr w:rsidR="00DA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F9"/>
    <w:rsid w:val="002C7852"/>
    <w:rsid w:val="00717C07"/>
    <w:rsid w:val="00D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F8E80-3802-4291-BCD1-D7C4337B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