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22A3" w14:textId="77777777" w:rsidR="004D3A8A" w:rsidRDefault="004D3A8A">
      <w:pPr>
        <w:rPr>
          <w:rFonts w:hint="eastAsia"/>
        </w:rPr>
      </w:pPr>
    </w:p>
    <w:p w14:paraId="454E86DA" w14:textId="77777777" w:rsidR="004D3A8A" w:rsidRDefault="004D3A8A">
      <w:pPr>
        <w:rPr>
          <w:rFonts w:hint="eastAsia"/>
        </w:rPr>
      </w:pPr>
      <w:r>
        <w:rPr>
          <w:rFonts w:hint="eastAsia"/>
        </w:rPr>
        <w:t>称秤的拼音</w:t>
      </w:r>
    </w:p>
    <w:p w14:paraId="1B46824C" w14:textId="77777777" w:rsidR="004D3A8A" w:rsidRDefault="004D3A8A">
      <w:pPr>
        <w:rPr>
          <w:rFonts w:hint="eastAsia"/>
        </w:rPr>
      </w:pPr>
      <w:r>
        <w:rPr>
          <w:rFonts w:hint="eastAsia"/>
        </w:rPr>
        <w:t>称秤（chèng chèng）这一词汇在汉语中用来指代一种用于测量物体重量的工具或行为。在古代，称秤是通过杠杆原理进行工作，一端放置待测物品，另一端则放置已知重量的标准砝码，以此来确定物品的重量。随着科技的发展，现代称秤已经实现了电子化和智能化，大大提高了测量的精度和效率。</w:t>
      </w:r>
    </w:p>
    <w:p w14:paraId="7C850B2E" w14:textId="77777777" w:rsidR="004D3A8A" w:rsidRDefault="004D3A8A">
      <w:pPr>
        <w:rPr>
          <w:rFonts w:hint="eastAsia"/>
        </w:rPr>
      </w:pPr>
    </w:p>
    <w:p w14:paraId="1483800A" w14:textId="77777777" w:rsidR="004D3A8A" w:rsidRDefault="004D3A8A">
      <w:pPr>
        <w:rPr>
          <w:rFonts w:hint="eastAsia"/>
        </w:rPr>
      </w:pPr>
    </w:p>
    <w:p w14:paraId="3B5A2D0B" w14:textId="77777777" w:rsidR="004D3A8A" w:rsidRDefault="004D3A8A">
      <w:pPr>
        <w:rPr>
          <w:rFonts w:hint="eastAsia"/>
        </w:rPr>
      </w:pPr>
      <w:r>
        <w:rPr>
          <w:rFonts w:hint="eastAsia"/>
        </w:rPr>
        <w:t>历史沿革</w:t>
      </w:r>
    </w:p>
    <w:p w14:paraId="1E0B7F49" w14:textId="77777777" w:rsidR="004D3A8A" w:rsidRDefault="004D3A8A">
      <w:pPr>
        <w:rPr>
          <w:rFonts w:hint="eastAsia"/>
        </w:rPr>
      </w:pPr>
      <w:r>
        <w:rPr>
          <w:rFonts w:hint="eastAsia"/>
        </w:rPr>
        <w:t>称秤的历史可以追溯到数千年前，最早的记录显示古埃及人就已经开始使用简单的平衡秤。在中国，称秤的应用也有着悠久的历史，早在春秋战国时期就有关于称重器具的记载。随着时间的推移，称秤的设计不断改进，从传统的杆秤到现在的电子秤，经历了多次技术革新。</w:t>
      </w:r>
    </w:p>
    <w:p w14:paraId="4E31835B" w14:textId="77777777" w:rsidR="004D3A8A" w:rsidRDefault="004D3A8A">
      <w:pPr>
        <w:rPr>
          <w:rFonts w:hint="eastAsia"/>
        </w:rPr>
      </w:pPr>
    </w:p>
    <w:p w14:paraId="0FDEC679" w14:textId="77777777" w:rsidR="004D3A8A" w:rsidRDefault="004D3A8A">
      <w:pPr>
        <w:rPr>
          <w:rFonts w:hint="eastAsia"/>
        </w:rPr>
      </w:pPr>
    </w:p>
    <w:p w14:paraId="33B26C38" w14:textId="77777777" w:rsidR="004D3A8A" w:rsidRDefault="004D3A8A">
      <w:pPr>
        <w:rPr>
          <w:rFonts w:hint="eastAsia"/>
        </w:rPr>
      </w:pPr>
      <w:r>
        <w:rPr>
          <w:rFonts w:hint="eastAsia"/>
        </w:rPr>
        <w:t>种类与应用</w:t>
      </w:r>
    </w:p>
    <w:p w14:paraId="7A7F5506" w14:textId="77777777" w:rsidR="004D3A8A" w:rsidRDefault="004D3A8A">
      <w:pPr>
        <w:rPr>
          <w:rFonts w:hint="eastAsia"/>
        </w:rPr>
      </w:pPr>
      <w:r>
        <w:rPr>
          <w:rFonts w:hint="eastAsia"/>
        </w:rPr>
        <w:t>根据不同的用途和原理，称秤有着多种类型。例如，厨房里常见的电子秤主要用于食材的精确计量；而在商业交易中，则会使用更加精密的商用秤来确保商品的准确计价。还有实验室使用的高精度天平，以及工业上用于大型货物称重的地磅等。不同类型的称秤满足了人们日常生活和工作中对重量测量的不同需求。</w:t>
      </w:r>
    </w:p>
    <w:p w14:paraId="18CA9A94" w14:textId="77777777" w:rsidR="004D3A8A" w:rsidRDefault="004D3A8A">
      <w:pPr>
        <w:rPr>
          <w:rFonts w:hint="eastAsia"/>
        </w:rPr>
      </w:pPr>
    </w:p>
    <w:p w14:paraId="14D8BB1B" w14:textId="77777777" w:rsidR="004D3A8A" w:rsidRDefault="004D3A8A">
      <w:pPr>
        <w:rPr>
          <w:rFonts w:hint="eastAsia"/>
        </w:rPr>
      </w:pPr>
    </w:p>
    <w:p w14:paraId="54A696D3" w14:textId="77777777" w:rsidR="004D3A8A" w:rsidRDefault="004D3A8A">
      <w:pPr>
        <w:rPr>
          <w:rFonts w:hint="eastAsia"/>
        </w:rPr>
      </w:pPr>
      <w:r>
        <w:rPr>
          <w:rFonts w:hint="eastAsia"/>
        </w:rPr>
        <w:t>文化意义</w:t>
      </w:r>
    </w:p>
    <w:p w14:paraId="19A90480" w14:textId="77777777" w:rsidR="004D3A8A" w:rsidRDefault="004D3A8A">
      <w:pPr>
        <w:rPr>
          <w:rFonts w:hint="eastAsia"/>
        </w:rPr>
      </w:pPr>
      <w:r>
        <w:rPr>
          <w:rFonts w:hint="eastAsia"/>
        </w:rPr>
        <w:t>在中华文化中，称秤不仅仅是一种工具，它还承载着深厚的文化含义。传统上，称秤被视为公平、公正的象征，常被用来比喻做人的道理，“人心如秤”就是说人心应该像称秤一样，保持公正无私。因此，在一些传统节日或婚礼上，我们常常能看到称秤的身影，寓意着和谐美满。</w:t>
      </w:r>
    </w:p>
    <w:p w14:paraId="1B36E519" w14:textId="77777777" w:rsidR="004D3A8A" w:rsidRDefault="004D3A8A">
      <w:pPr>
        <w:rPr>
          <w:rFonts w:hint="eastAsia"/>
        </w:rPr>
      </w:pPr>
    </w:p>
    <w:p w14:paraId="2320E061" w14:textId="77777777" w:rsidR="004D3A8A" w:rsidRDefault="004D3A8A">
      <w:pPr>
        <w:rPr>
          <w:rFonts w:hint="eastAsia"/>
        </w:rPr>
      </w:pPr>
    </w:p>
    <w:p w14:paraId="7C160844" w14:textId="77777777" w:rsidR="004D3A8A" w:rsidRDefault="004D3A8A">
      <w:pPr>
        <w:rPr>
          <w:rFonts w:hint="eastAsia"/>
        </w:rPr>
      </w:pPr>
      <w:r>
        <w:rPr>
          <w:rFonts w:hint="eastAsia"/>
        </w:rPr>
        <w:t>未来发展趋势</w:t>
      </w:r>
    </w:p>
    <w:p w14:paraId="0C0A5861" w14:textId="77777777" w:rsidR="004D3A8A" w:rsidRDefault="004D3A8A">
      <w:pPr>
        <w:rPr>
          <w:rFonts w:hint="eastAsia"/>
        </w:rPr>
      </w:pPr>
      <w:r>
        <w:rPr>
          <w:rFonts w:hint="eastAsia"/>
        </w:rPr>
        <w:t>随着科技的进步，称秤也在不断地发展和演变。未来的称秤可能会更加智能，不仅能提供重量信息，还能与其他设备互联，实现数据共享。例如，智能家居系统中的电子秤可以自动将体重数据同步至手机APP，帮助用户更好地管理健康。同时，随着材料科学的发展，称秤的制造成本有望进一步降低，让更多高品质的称秤走进普通家庭。</w:t>
      </w:r>
    </w:p>
    <w:p w14:paraId="3CB331AC" w14:textId="77777777" w:rsidR="004D3A8A" w:rsidRDefault="004D3A8A">
      <w:pPr>
        <w:rPr>
          <w:rFonts w:hint="eastAsia"/>
        </w:rPr>
      </w:pPr>
    </w:p>
    <w:p w14:paraId="360DA2D8" w14:textId="77777777" w:rsidR="004D3A8A" w:rsidRDefault="004D3A8A">
      <w:pPr>
        <w:rPr>
          <w:rFonts w:hint="eastAsia"/>
        </w:rPr>
      </w:pPr>
    </w:p>
    <w:p w14:paraId="0E1EC9A7" w14:textId="77777777" w:rsidR="004D3A8A" w:rsidRDefault="004D3A8A">
      <w:pPr>
        <w:rPr>
          <w:rFonts w:hint="eastAsia"/>
        </w:rPr>
      </w:pPr>
      <w:r>
        <w:rPr>
          <w:rFonts w:hint="eastAsia"/>
        </w:rPr>
        <w:t>本文是由懂得生活网（dongdeshenghuo.com）为大家创作</w:t>
      </w:r>
    </w:p>
    <w:p w14:paraId="17541247" w14:textId="442D04D2" w:rsidR="0054526E" w:rsidRDefault="0054526E"/>
    <w:sectPr w:rsidR="005452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6E"/>
    <w:rsid w:val="002C7852"/>
    <w:rsid w:val="004D3A8A"/>
    <w:rsid w:val="00545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E8A10-276F-4C31-9CBA-A80F5C49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2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2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2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2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2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2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2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2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2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2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2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2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26E"/>
    <w:rPr>
      <w:rFonts w:cstheme="majorBidi"/>
      <w:color w:val="2F5496" w:themeColor="accent1" w:themeShade="BF"/>
      <w:sz w:val="28"/>
      <w:szCs w:val="28"/>
    </w:rPr>
  </w:style>
  <w:style w:type="character" w:customStyle="1" w:styleId="50">
    <w:name w:val="标题 5 字符"/>
    <w:basedOn w:val="a0"/>
    <w:link w:val="5"/>
    <w:uiPriority w:val="9"/>
    <w:semiHidden/>
    <w:rsid w:val="0054526E"/>
    <w:rPr>
      <w:rFonts w:cstheme="majorBidi"/>
      <w:color w:val="2F5496" w:themeColor="accent1" w:themeShade="BF"/>
      <w:sz w:val="24"/>
    </w:rPr>
  </w:style>
  <w:style w:type="character" w:customStyle="1" w:styleId="60">
    <w:name w:val="标题 6 字符"/>
    <w:basedOn w:val="a0"/>
    <w:link w:val="6"/>
    <w:uiPriority w:val="9"/>
    <w:semiHidden/>
    <w:rsid w:val="0054526E"/>
    <w:rPr>
      <w:rFonts w:cstheme="majorBidi"/>
      <w:b/>
      <w:bCs/>
      <w:color w:val="2F5496" w:themeColor="accent1" w:themeShade="BF"/>
    </w:rPr>
  </w:style>
  <w:style w:type="character" w:customStyle="1" w:styleId="70">
    <w:name w:val="标题 7 字符"/>
    <w:basedOn w:val="a0"/>
    <w:link w:val="7"/>
    <w:uiPriority w:val="9"/>
    <w:semiHidden/>
    <w:rsid w:val="0054526E"/>
    <w:rPr>
      <w:rFonts w:cstheme="majorBidi"/>
      <w:b/>
      <w:bCs/>
      <w:color w:val="595959" w:themeColor="text1" w:themeTint="A6"/>
    </w:rPr>
  </w:style>
  <w:style w:type="character" w:customStyle="1" w:styleId="80">
    <w:name w:val="标题 8 字符"/>
    <w:basedOn w:val="a0"/>
    <w:link w:val="8"/>
    <w:uiPriority w:val="9"/>
    <w:semiHidden/>
    <w:rsid w:val="0054526E"/>
    <w:rPr>
      <w:rFonts w:cstheme="majorBidi"/>
      <w:color w:val="595959" w:themeColor="text1" w:themeTint="A6"/>
    </w:rPr>
  </w:style>
  <w:style w:type="character" w:customStyle="1" w:styleId="90">
    <w:name w:val="标题 9 字符"/>
    <w:basedOn w:val="a0"/>
    <w:link w:val="9"/>
    <w:uiPriority w:val="9"/>
    <w:semiHidden/>
    <w:rsid w:val="0054526E"/>
    <w:rPr>
      <w:rFonts w:eastAsiaTheme="majorEastAsia" w:cstheme="majorBidi"/>
      <w:color w:val="595959" w:themeColor="text1" w:themeTint="A6"/>
    </w:rPr>
  </w:style>
  <w:style w:type="paragraph" w:styleId="a3">
    <w:name w:val="Title"/>
    <w:basedOn w:val="a"/>
    <w:next w:val="a"/>
    <w:link w:val="a4"/>
    <w:uiPriority w:val="10"/>
    <w:qFormat/>
    <w:rsid w:val="005452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2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2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2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26E"/>
    <w:pPr>
      <w:spacing w:before="160"/>
      <w:jc w:val="center"/>
    </w:pPr>
    <w:rPr>
      <w:i/>
      <w:iCs/>
      <w:color w:val="404040" w:themeColor="text1" w:themeTint="BF"/>
    </w:rPr>
  </w:style>
  <w:style w:type="character" w:customStyle="1" w:styleId="a8">
    <w:name w:val="引用 字符"/>
    <w:basedOn w:val="a0"/>
    <w:link w:val="a7"/>
    <w:uiPriority w:val="29"/>
    <w:rsid w:val="0054526E"/>
    <w:rPr>
      <w:i/>
      <w:iCs/>
      <w:color w:val="404040" w:themeColor="text1" w:themeTint="BF"/>
    </w:rPr>
  </w:style>
  <w:style w:type="paragraph" w:styleId="a9">
    <w:name w:val="List Paragraph"/>
    <w:basedOn w:val="a"/>
    <w:uiPriority w:val="34"/>
    <w:qFormat/>
    <w:rsid w:val="0054526E"/>
    <w:pPr>
      <w:ind w:left="720"/>
      <w:contextualSpacing/>
    </w:pPr>
  </w:style>
  <w:style w:type="character" w:styleId="aa">
    <w:name w:val="Intense Emphasis"/>
    <w:basedOn w:val="a0"/>
    <w:uiPriority w:val="21"/>
    <w:qFormat/>
    <w:rsid w:val="0054526E"/>
    <w:rPr>
      <w:i/>
      <w:iCs/>
      <w:color w:val="2F5496" w:themeColor="accent1" w:themeShade="BF"/>
    </w:rPr>
  </w:style>
  <w:style w:type="paragraph" w:styleId="ab">
    <w:name w:val="Intense Quote"/>
    <w:basedOn w:val="a"/>
    <w:next w:val="a"/>
    <w:link w:val="ac"/>
    <w:uiPriority w:val="30"/>
    <w:qFormat/>
    <w:rsid w:val="005452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26E"/>
    <w:rPr>
      <w:i/>
      <w:iCs/>
      <w:color w:val="2F5496" w:themeColor="accent1" w:themeShade="BF"/>
    </w:rPr>
  </w:style>
  <w:style w:type="character" w:styleId="ad">
    <w:name w:val="Intense Reference"/>
    <w:basedOn w:val="a0"/>
    <w:uiPriority w:val="32"/>
    <w:qFormat/>
    <w:rsid w:val="005452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