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3FCD9" w14:textId="77777777" w:rsidR="00787193" w:rsidRDefault="00787193">
      <w:pPr>
        <w:rPr>
          <w:rFonts w:hint="eastAsia"/>
        </w:rPr>
      </w:pPr>
      <w:r>
        <w:rPr>
          <w:rFonts w:hint="eastAsia"/>
        </w:rPr>
        <w:t>ji xi hui da wen ti</w:t>
      </w:r>
    </w:p>
    <w:p w14:paraId="13C98A78" w14:textId="77777777" w:rsidR="00787193" w:rsidRDefault="00787193">
      <w:pPr>
        <w:rPr>
          <w:rFonts w:hint="eastAsia"/>
        </w:rPr>
      </w:pPr>
    </w:p>
    <w:p w14:paraId="5150A30A" w14:textId="77777777" w:rsidR="00787193" w:rsidRDefault="00787193">
      <w:pPr>
        <w:rPr>
          <w:rFonts w:hint="eastAsia"/>
        </w:rPr>
      </w:pPr>
      <w:r>
        <w:rPr>
          <w:rFonts w:hint="eastAsia"/>
        </w:rPr>
        <w:t>积极回答问题，是人们在交流互动中展现的一种积极态度。它不仅体现了个人的知识和技能，更是一种对他人尊重、对沟通重视的表现。在一个社会或团队环境中，乐于回应他人的询问能够有效地促进信息的流通，增进成员间的理解和合作。因此，无论是面对面的交谈还是网络上的讨论，一个愿意分享自己见解的人总是受到欢迎。</w:t>
      </w:r>
    </w:p>
    <w:p w14:paraId="11DE3958" w14:textId="77777777" w:rsidR="00787193" w:rsidRDefault="00787193">
      <w:pPr>
        <w:rPr>
          <w:rFonts w:hint="eastAsia"/>
        </w:rPr>
      </w:pPr>
    </w:p>
    <w:p w14:paraId="68FB0844" w14:textId="77777777" w:rsidR="00787193" w:rsidRDefault="00787193">
      <w:pPr>
        <w:rPr>
          <w:rFonts w:hint="eastAsia"/>
        </w:rPr>
      </w:pPr>
    </w:p>
    <w:p w14:paraId="1B87076F" w14:textId="77777777" w:rsidR="00787193" w:rsidRDefault="00787193">
      <w:pPr>
        <w:rPr>
          <w:rFonts w:hint="eastAsia"/>
        </w:rPr>
      </w:pPr>
      <w:r>
        <w:rPr>
          <w:rFonts w:hint="eastAsia"/>
        </w:rPr>
        <w:t>从教育到职场的重要性</w:t>
      </w:r>
    </w:p>
    <w:p w14:paraId="567E4BB0" w14:textId="77777777" w:rsidR="00787193" w:rsidRDefault="00787193">
      <w:pPr>
        <w:rPr>
          <w:rFonts w:hint="eastAsia"/>
        </w:rPr>
      </w:pPr>
    </w:p>
    <w:p w14:paraId="08B3BFAB" w14:textId="77777777" w:rsidR="00787193" w:rsidRDefault="00787193">
      <w:pPr>
        <w:rPr>
          <w:rFonts w:hint="eastAsia"/>
        </w:rPr>
      </w:pPr>
      <w:r>
        <w:rPr>
          <w:rFonts w:hint="eastAsia"/>
        </w:rPr>
        <w:t>从教育的角度来看，学生主动参与课堂问答可以加深他们对知识的理解，并且有助于培养独立思考的能力。当教师提出一个问题时，积极的回答不仅仅是提供正确答案的过程，也是锻炼逻辑思维和表达能力的机会。而在职场上，快速而准确地响应同事的问题能提高工作效率，建立良好的职业形象。对于领导而言，鼓励团队成员提问并认真对待每一个疑问，有助于营造开放透明的工作氛围，激发创新潜能。</w:t>
      </w:r>
    </w:p>
    <w:p w14:paraId="310D4E32" w14:textId="77777777" w:rsidR="00787193" w:rsidRDefault="00787193">
      <w:pPr>
        <w:rPr>
          <w:rFonts w:hint="eastAsia"/>
        </w:rPr>
      </w:pPr>
    </w:p>
    <w:p w14:paraId="7EE529E5" w14:textId="77777777" w:rsidR="00787193" w:rsidRDefault="00787193">
      <w:pPr>
        <w:rPr>
          <w:rFonts w:hint="eastAsia"/>
        </w:rPr>
      </w:pPr>
    </w:p>
    <w:p w14:paraId="66EF702E" w14:textId="77777777" w:rsidR="00787193" w:rsidRDefault="00787193">
      <w:pPr>
        <w:rPr>
          <w:rFonts w:hint="eastAsia"/>
        </w:rPr>
      </w:pPr>
      <w:r>
        <w:rPr>
          <w:rFonts w:hint="eastAsia"/>
        </w:rPr>
        <w:t>社交中的桥梁作用</w:t>
      </w:r>
    </w:p>
    <w:p w14:paraId="0C3B8ED5" w14:textId="77777777" w:rsidR="00787193" w:rsidRDefault="00787193">
      <w:pPr>
        <w:rPr>
          <w:rFonts w:hint="eastAsia"/>
        </w:rPr>
      </w:pPr>
    </w:p>
    <w:p w14:paraId="5F42077D" w14:textId="77777777" w:rsidR="00787193" w:rsidRDefault="00787193">
      <w:pPr>
        <w:rPr>
          <w:rFonts w:hint="eastAsia"/>
        </w:rPr>
      </w:pPr>
      <w:r>
        <w:rPr>
          <w:rFonts w:hint="eastAsia"/>
        </w:rPr>
        <w:t>在日常生活中，积极回答问题同样扮演着重要角色。它就像一座无形的桥梁，连接了彼此陌生的心灵。当我们真诚地倾听并给出反馈时，就等于向对方敞开了自己的世界；反之，如果我们总是保持沉默或者敷衍了事，则可能会让关系变得疏远。尤其是在初次见面或是新环境中，友好地解答别人的疑惑往往成为开启友谊之门的关键。</w:t>
      </w:r>
    </w:p>
    <w:p w14:paraId="6B6D695D" w14:textId="77777777" w:rsidR="00787193" w:rsidRDefault="00787193">
      <w:pPr>
        <w:rPr>
          <w:rFonts w:hint="eastAsia"/>
        </w:rPr>
      </w:pPr>
    </w:p>
    <w:p w14:paraId="689A6553" w14:textId="77777777" w:rsidR="00787193" w:rsidRDefault="00787193">
      <w:pPr>
        <w:rPr>
          <w:rFonts w:hint="eastAsia"/>
        </w:rPr>
      </w:pPr>
    </w:p>
    <w:p w14:paraId="32BF91DC" w14:textId="77777777" w:rsidR="00787193" w:rsidRDefault="00787193">
      <w:pPr>
        <w:rPr>
          <w:rFonts w:hint="eastAsia"/>
        </w:rPr>
      </w:pPr>
      <w:r>
        <w:rPr>
          <w:rFonts w:hint="eastAsia"/>
        </w:rPr>
        <w:t>如何成为一个更好的回应者</w:t>
      </w:r>
    </w:p>
    <w:p w14:paraId="3DD7AA2D" w14:textId="77777777" w:rsidR="00787193" w:rsidRDefault="00787193">
      <w:pPr>
        <w:rPr>
          <w:rFonts w:hint="eastAsia"/>
        </w:rPr>
      </w:pPr>
    </w:p>
    <w:p w14:paraId="75064736" w14:textId="77777777" w:rsidR="00787193" w:rsidRDefault="00787193">
      <w:pPr>
        <w:rPr>
          <w:rFonts w:hint="eastAsia"/>
        </w:rPr>
      </w:pPr>
      <w:r>
        <w:rPr>
          <w:rFonts w:hint="eastAsia"/>
        </w:rPr>
        <w:t>要成为一名优秀的回应者，首先需要具备扎实的专业知识作为基础。同时也要学会耐心聆听，理解对方真正想了解的内容后再作答。注意语气语调以及非语言信号（如眼神接触、肢体语言等），确保传递的信息清晰易懂。最后但同样重要的是保持谦逊的态度，即使你认为自己掌握了所有答案，也应该给他人表达不同意见的空间。</w:t>
      </w:r>
    </w:p>
    <w:p w14:paraId="10C0A23A" w14:textId="77777777" w:rsidR="00787193" w:rsidRDefault="00787193">
      <w:pPr>
        <w:rPr>
          <w:rFonts w:hint="eastAsia"/>
        </w:rPr>
      </w:pPr>
    </w:p>
    <w:p w14:paraId="5F6C866E" w14:textId="77777777" w:rsidR="00787193" w:rsidRDefault="00787193">
      <w:pPr>
        <w:rPr>
          <w:rFonts w:hint="eastAsia"/>
        </w:rPr>
      </w:pPr>
    </w:p>
    <w:p w14:paraId="56A2A97A" w14:textId="77777777" w:rsidR="00787193" w:rsidRDefault="00787193">
      <w:pPr>
        <w:rPr>
          <w:rFonts w:hint="eastAsia"/>
        </w:rPr>
      </w:pPr>
      <w:r>
        <w:rPr>
          <w:rFonts w:hint="eastAsia"/>
        </w:rPr>
        <w:t>最后的总结</w:t>
      </w:r>
    </w:p>
    <w:p w14:paraId="49CFCBB6" w14:textId="77777777" w:rsidR="00787193" w:rsidRDefault="00787193">
      <w:pPr>
        <w:rPr>
          <w:rFonts w:hint="eastAsia"/>
        </w:rPr>
      </w:pPr>
    </w:p>
    <w:p w14:paraId="63FE5387" w14:textId="77777777" w:rsidR="00787193" w:rsidRDefault="00787193">
      <w:pPr>
        <w:rPr>
          <w:rFonts w:hint="eastAsia"/>
        </w:rPr>
      </w:pPr>
      <w:r>
        <w:rPr>
          <w:rFonts w:hint="eastAsia"/>
        </w:rPr>
        <w:t>积极回答问题是构建和谐人际关系不可或缺的一部分。它反映了一个人的性格特质和社会责任感。在这个信息爆炸的时代，每个人都是知识的传播者，通过热情地分享所学所得，我们不仅能帮助他人解决问题，更能共同创造一个更加美好、充满活力的社会环境。</w:t>
      </w:r>
    </w:p>
    <w:p w14:paraId="171D655B" w14:textId="77777777" w:rsidR="00787193" w:rsidRDefault="00787193">
      <w:pPr>
        <w:rPr>
          <w:rFonts w:hint="eastAsia"/>
        </w:rPr>
      </w:pPr>
    </w:p>
    <w:p w14:paraId="12CB110C" w14:textId="77777777" w:rsidR="00787193" w:rsidRDefault="0078719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DEE80A" w14:textId="5DC612C6" w:rsidR="00F973C6" w:rsidRDefault="00F973C6"/>
    <w:sectPr w:rsidR="00F973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3C6"/>
    <w:rsid w:val="002C7852"/>
    <w:rsid w:val="00787193"/>
    <w:rsid w:val="00F9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0591D-A844-47B0-B269-D7DC6B76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3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3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3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3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3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3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3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3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3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3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3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3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3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3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3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3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3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3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3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3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3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3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3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3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3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3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