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B1331" w14:textId="77777777" w:rsidR="001A50E9" w:rsidRDefault="001A50E9">
      <w:pPr>
        <w:rPr>
          <w:rFonts w:hint="eastAsia"/>
        </w:rPr>
      </w:pPr>
      <w:r>
        <w:rPr>
          <w:rFonts w:hint="eastAsia"/>
        </w:rPr>
        <w:t>He Xiangju 的拼音</w:t>
      </w:r>
    </w:p>
    <w:p w14:paraId="09C55A99" w14:textId="77777777" w:rsidR="001A50E9" w:rsidRDefault="001A50E9">
      <w:pPr>
        <w:rPr>
          <w:rFonts w:hint="eastAsia"/>
        </w:rPr>
      </w:pPr>
      <w:r>
        <w:rPr>
          <w:rFonts w:hint="eastAsia"/>
        </w:rPr>
        <w:t>禾襄苴，按照现代汉语拼音系统，应拼写为 "He Xiangju"。拼音是中华人民共和国的官方汉语拉丁字母拼写法，用于汉字注音和教学，也广泛应用于中文信息处理领域。禾襄苴这一名字可能并不广为人知，它背后的故事和人物同样鲜有记载。然而，这个名字可以为我们打开一扇通往历史、文化和个人命运交织而成的复杂图景的大门。</w:t>
      </w:r>
    </w:p>
    <w:p w14:paraId="44CDE952" w14:textId="77777777" w:rsidR="001A50E9" w:rsidRDefault="001A50E9">
      <w:pPr>
        <w:rPr>
          <w:rFonts w:hint="eastAsia"/>
        </w:rPr>
      </w:pPr>
    </w:p>
    <w:p w14:paraId="11C1C7CD" w14:textId="77777777" w:rsidR="001A50E9" w:rsidRDefault="001A50E9">
      <w:pPr>
        <w:rPr>
          <w:rFonts w:hint="eastAsia"/>
        </w:rPr>
      </w:pPr>
    </w:p>
    <w:p w14:paraId="64626B89" w14:textId="77777777" w:rsidR="001A50E9" w:rsidRDefault="001A50E9">
      <w:pPr>
        <w:rPr>
          <w:rFonts w:hint="eastAsia"/>
        </w:rPr>
      </w:pPr>
      <w:r>
        <w:rPr>
          <w:rFonts w:hint="eastAsia"/>
        </w:rPr>
        <w:t>关于禾襄苴的历史背景</w:t>
      </w:r>
    </w:p>
    <w:p w14:paraId="022D05E8" w14:textId="77777777" w:rsidR="001A50E9" w:rsidRDefault="001A50E9">
      <w:pPr>
        <w:rPr>
          <w:rFonts w:hint="eastAsia"/>
        </w:rPr>
      </w:pPr>
      <w:r>
        <w:rPr>
          <w:rFonts w:hint="eastAsia"/>
        </w:rPr>
        <w:t>在探索“禾襄苴”这个名字的时候，我们似乎踏入了一个迷雾重重的历史角落。中国历史上，并无直接与“禾襄苴”相关联的著名人物或事件的明确记录。这或许意味着禾襄苴是一个虚构的人物，或是某个小地方的名不见经传之人，其事迹未能流传下来成为正史的一部分。但是，每一个名字都承载着特定时代的文化烙印和社会环境的影响，即使是在历史长河中被遗忘的名字，也可能有着独特的故事。</w:t>
      </w:r>
    </w:p>
    <w:p w14:paraId="324D40F9" w14:textId="77777777" w:rsidR="001A50E9" w:rsidRDefault="001A50E9">
      <w:pPr>
        <w:rPr>
          <w:rFonts w:hint="eastAsia"/>
        </w:rPr>
      </w:pPr>
    </w:p>
    <w:p w14:paraId="34C83F0B" w14:textId="77777777" w:rsidR="001A50E9" w:rsidRDefault="001A50E9">
      <w:pPr>
        <w:rPr>
          <w:rFonts w:hint="eastAsia"/>
        </w:rPr>
      </w:pPr>
    </w:p>
    <w:p w14:paraId="5BC5E2EB" w14:textId="77777777" w:rsidR="001A50E9" w:rsidRDefault="001A50E9">
      <w:pPr>
        <w:rPr>
          <w:rFonts w:hint="eastAsia"/>
        </w:rPr>
      </w:pPr>
      <w:r>
        <w:rPr>
          <w:rFonts w:hint="eastAsia"/>
        </w:rPr>
        <w:t>名字中的文化含义</w:t>
      </w:r>
    </w:p>
    <w:p w14:paraId="3F83EC9D" w14:textId="77777777" w:rsidR="001A50E9" w:rsidRDefault="001A50E9">
      <w:pPr>
        <w:rPr>
          <w:rFonts w:hint="eastAsia"/>
        </w:rPr>
      </w:pPr>
      <w:r>
        <w:rPr>
          <w:rFonts w:hint="eastAsia"/>
        </w:rPr>
        <w:t>从字面上看，“禾”通常与中国古代农业社会联系在一起，象征着丰收和生命的力量；“襄”字则有辅助、成就之意，常出现在描述帮助他人达成目标的情境中；而“苴”字较为罕见，在古文中有时指代一种草本植物，也有可能是指垫子或者坐具的一种。综合起来，“禾襄苴”这个名字仿佛描绘了一幅田园诗般的画卷，暗示着一个与土地紧密相连，致力于辅助他人的人。</w:t>
      </w:r>
    </w:p>
    <w:p w14:paraId="3541D160" w14:textId="77777777" w:rsidR="001A50E9" w:rsidRDefault="001A50E9">
      <w:pPr>
        <w:rPr>
          <w:rFonts w:hint="eastAsia"/>
        </w:rPr>
      </w:pPr>
    </w:p>
    <w:p w14:paraId="557C2853" w14:textId="77777777" w:rsidR="001A50E9" w:rsidRDefault="001A50E9">
      <w:pPr>
        <w:rPr>
          <w:rFonts w:hint="eastAsia"/>
        </w:rPr>
      </w:pPr>
    </w:p>
    <w:p w14:paraId="55DF7C10" w14:textId="77777777" w:rsidR="001A50E9" w:rsidRDefault="001A50E9">
      <w:pPr>
        <w:rPr>
          <w:rFonts w:hint="eastAsia"/>
        </w:rPr>
      </w:pPr>
      <w:r>
        <w:rPr>
          <w:rFonts w:hint="eastAsia"/>
        </w:rPr>
        <w:t>想象中的禾襄苴</w:t>
      </w:r>
    </w:p>
    <w:p w14:paraId="23CE832B" w14:textId="77777777" w:rsidR="001A50E9" w:rsidRDefault="001A50E9">
      <w:pPr>
        <w:rPr>
          <w:rFonts w:hint="eastAsia"/>
        </w:rPr>
      </w:pPr>
      <w:r>
        <w:rPr>
          <w:rFonts w:hint="eastAsia"/>
        </w:rPr>
        <w:t>尽管没有确切的历史资料来描述禾襄苴的具体形象，但我们可以基于上述的文化解读展开合理的想象。设想禾襄苴是一位生活在古代中国的农民或者是乡绅，他热爱土地，关心邻里，以自己的勤劳和智慧帮助社区解决了许多困难。他的故事可能在当地口耳相传，成为了激励后人的典范。虽然禾襄苴的事迹没有被载入史册，但他在人们心中留下了深刻的印象，成为了一种精神象征。</w:t>
      </w:r>
    </w:p>
    <w:p w14:paraId="1AB7CD3D" w14:textId="77777777" w:rsidR="001A50E9" w:rsidRDefault="001A50E9">
      <w:pPr>
        <w:rPr>
          <w:rFonts w:hint="eastAsia"/>
        </w:rPr>
      </w:pPr>
    </w:p>
    <w:p w14:paraId="5037086B" w14:textId="77777777" w:rsidR="001A50E9" w:rsidRDefault="001A50E9">
      <w:pPr>
        <w:rPr>
          <w:rFonts w:hint="eastAsia"/>
        </w:rPr>
      </w:pPr>
    </w:p>
    <w:p w14:paraId="55DBD0EC" w14:textId="77777777" w:rsidR="001A50E9" w:rsidRDefault="001A50E9">
      <w:pPr>
        <w:rPr>
          <w:rFonts w:hint="eastAsia"/>
        </w:rPr>
      </w:pPr>
      <w:r>
        <w:rPr>
          <w:rFonts w:hint="eastAsia"/>
        </w:rPr>
        <w:t>最后的总结</w:t>
      </w:r>
    </w:p>
    <w:p w14:paraId="6F3CDFE2" w14:textId="77777777" w:rsidR="001A50E9" w:rsidRDefault="001A50E9">
      <w:pPr>
        <w:rPr>
          <w:rFonts w:hint="eastAsia"/>
        </w:rPr>
      </w:pPr>
      <w:r>
        <w:rPr>
          <w:rFonts w:hint="eastAsia"/>
        </w:rPr>
        <w:t>虽然“禾襄苴”这个名字在历史上留下的痕迹微乎其微，但它提醒我们每一个人都是历史的一部分，无论多么渺小，都有其存在的价值。通过这个名字，我们得以一瞥中国古代社会的某些侧面，以及那些默默无闻却对周围世界产生积极影响的人物。即便只是想象，禾襄苴的形象也让我们思考个人对于社会的意义，以及如何在自己的生活中留下值得铭记的印记。</w:t>
      </w:r>
    </w:p>
    <w:p w14:paraId="17FFE4FB" w14:textId="77777777" w:rsidR="001A50E9" w:rsidRDefault="001A50E9">
      <w:pPr>
        <w:rPr>
          <w:rFonts w:hint="eastAsia"/>
        </w:rPr>
      </w:pPr>
    </w:p>
    <w:p w14:paraId="549C4CC8" w14:textId="77777777" w:rsidR="001A50E9" w:rsidRDefault="001A5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7B299" w14:textId="4F002BC7" w:rsidR="00E03161" w:rsidRDefault="00E03161"/>
    <w:sectPr w:rsidR="00E03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61"/>
    <w:rsid w:val="001A50E9"/>
    <w:rsid w:val="002C7852"/>
    <w:rsid w:val="00E0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A9CB9-A404-4084-A907-FE420F4C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