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A488" w14:textId="77777777" w:rsidR="00D54D4F" w:rsidRDefault="00D54D4F">
      <w:pPr>
        <w:rPr>
          <w:rFonts w:hint="eastAsia"/>
        </w:rPr>
      </w:pPr>
    </w:p>
    <w:p w14:paraId="76EEA42B" w14:textId="77777777" w:rsidR="00D54D4F" w:rsidRDefault="00D54D4F">
      <w:pPr>
        <w:rPr>
          <w:rFonts w:hint="eastAsia"/>
        </w:rPr>
      </w:pPr>
      <w:r>
        <w:rPr>
          <w:rFonts w:hint="eastAsia"/>
        </w:rPr>
        <w:t>禾的拼音怎么写的</w:t>
      </w:r>
    </w:p>
    <w:p w14:paraId="413018EB" w14:textId="77777777" w:rsidR="00D54D4F" w:rsidRDefault="00D54D4F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在汉语学习中，了解汉字的正确发音是十分重要的。今天我们要讨论的是“禾”这个字，它的拼音写作“hé”。对于初学者来说，掌握“禾”的准确发音及其在不同词语中的应用是非常基础且必要的。</w:t>
      </w:r>
    </w:p>
    <w:p w14:paraId="36948DE7" w14:textId="77777777" w:rsidR="00D54D4F" w:rsidRDefault="00D54D4F">
      <w:pPr>
        <w:rPr>
          <w:rFonts w:hint="eastAsia"/>
        </w:rPr>
      </w:pPr>
    </w:p>
    <w:p w14:paraId="3EE52A22" w14:textId="77777777" w:rsidR="00D54D4F" w:rsidRDefault="00D54D4F">
      <w:pPr>
        <w:rPr>
          <w:rFonts w:hint="eastAsia"/>
        </w:rPr>
      </w:pPr>
    </w:p>
    <w:p w14:paraId="03E4FCEC" w14:textId="77777777" w:rsidR="00D54D4F" w:rsidRDefault="00D54D4F">
      <w:pPr>
        <w:rPr>
          <w:rFonts w:hint="eastAsia"/>
        </w:rPr>
      </w:pPr>
      <w:r>
        <w:rPr>
          <w:rFonts w:hint="eastAsia"/>
        </w:rPr>
        <w:t>禾的基本信息</w:t>
      </w:r>
    </w:p>
    <w:p w14:paraId="270524B8" w14:textId="77777777" w:rsidR="00D54D4F" w:rsidRDefault="00D54D4F">
      <w:pPr>
        <w:rPr>
          <w:rFonts w:hint="eastAsia"/>
        </w:rPr>
      </w:pPr>
      <w:r>
        <w:rPr>
          <w:rFonts w:hint="eastAsia"/>
        </w:rPr>
        <w:t>“禾”是一个非常典型的象形汉字，其形状模仿了农作物的样子，特别是指稻类作物。它属于现代汉语常用字之一，早在甲骨文时期就已经有了“禾”的雏形。在《说文解字》中，“禾”被解释为谷类植物的总称，包括但不限于水稻、小麦等粮食作物。因此，在古代文化中，“禾”不仅象征着农业的重要性，也代表着丰收和富足。</w:t>
      </w:r>
    </w:p>
    <w:p w14:paraId="40A72BD6" w14:textId="77777777" w:rsidR="00D54D4F" w:rsidRDefault="00D54D4F">
      <w:pPr>
        <w:rPr>
          <w:rFonts w:hint="eastAsia"/>
        </w:rPr>
      </w:pPr>
    </w:p>
    <w:p w14:paraId="68AC83EB" w14:textId="77777777" w:rsidR="00D54D4F" w:rsidRDefault="00D54D4F">
      <w:pPr>
        <w:rPr>
          <w:rFonts w:hint="eastAsia"/>
        </w:rPr>
      </w:pPr>
    </w:p>
    <w:p w14:paraId="6BA1BE97" w14:textId="77777777" w:rsidR="00D54D4F" w:rsidRDefault="00D54D4F">
      <w:pPr>
        <w:rPr>
          <w:rFonts w:hint="eastAsia"/>
        </w:rPr>
      </w:pPr>
      <w:r>
        <w:rPr>
          <w:rFonts w:hint="eastAsia"/>
        </w:rPr>
        <w:t>禾的读音与声调</w:t>
      </w:r>
    </w:p>
    <w:p w14:paraId="6D788436" w14:textId="77777777" w:rsidR="00D54D4F" w:rsidRDefault="00D54D4F">
      <w:pPr>
        <w:rPr>
          <w:rFonts w:hint="eastAsia"/>
        </w:rPr>
      </w:pPr>
      <w:r>
        <w:rPr>
          <w:rFonts w:hint="eastAsia"/>
        </w:rPr>
        <w:t>关于“禾”的发音，“hé”是由声母“h”和韵母“e”组成的，并且带有平声的第一声调。第一声调的特点是在发音时声音保持平稳不变，这对于非母语者来说可能需要一些练习才能准确掌握。“禾”作为单音节词，发音简洁明快，非常适合用来做语音练习。</w:t>
      </w:r>
    </w:p>
    <w:p w14:paraId="7B593435" w14:textId="77777777" w:rsidR="00D54D4F" w:rsidRDefault="00D54D4F">
      <w:pPr>
        <w:rPr>
          <w:rFonts w:hint="eastAsia"/>
        </w:rPr>
      </w:pPr>
    </w:p>
    <w:p w14:paraId="0FD94537" w14:textId="77777777" w:rsidR="00D54D4F" w:rsidRDefault="00D54D4F">
      <w:pPr>
        <w:rPr>
          <w:rFonts w:hint="eastAsia"/>
        </w:rPr>
      </w:pPr>
    </w:p>
    <w:p w14:paraId="61EE3557" w14:textId="77777777" w:rsidR="00D54D4F" w:rsidRDefault="00D54D4F">
      <w:pPr>
        <w:rPr>
          <w:rFonts w:hint="eastAsia"/>
        </w:rPr>
      </w:pPr>
      <w:r>
        <w:rPr>
          <w:rFonts w:hint="eastAsia"/>
        </w:rPr>
        <w:t>禾在词汇中的使用</w:t>
      </w:r>
    </w:p>
    <w:p w14:paraId="6FDCD0E5" w14:textId="77777777" w:rsidR="00D54D4F" w:rsidRDefault="00D54D4F">
      <w:pPr>
        <w:rPr>
          <w:rFonts w:hint="eastAsia"/>
        </w:rPr>
      </w:pPr>
      <w:r>
        <w:rPr>
          <w:rFonts w:hint="eastAsia"/>
        </w:rPr>
        <w:t>“禾”虽然看似简单，但在汉语词汇中扮演着重要角色。例如，“禾苗”指的是刚刚发芽成长的农作物幼苗；“禾场”是指农村地区用于晾晒稻谷或其他谷物的场地；还有“嘉禾”，这个词通常用来形容生长得特别好的稻子，有时也被引申为吉祥如意的意思。通过这些例子可以看出，“禾”不仅仅是代表了一种具体的物质，还蕴含了丰富的文化含义。</w:t>
      </w:r>
    </w:p>
    <w:p w14:paraId="0839945C" w14:textId="77777777" w:rsidR="00D54D4F" w:rsidRDefault="00D54D4F">
      <w:pPr>
        <w:rPr>
          <w:rFonts w:hint="eastAsia"/>
        </w:rPr>
      </w:pPr>
    </w:p>
    <w:p w14:paraId="46AF5DB7" w14:textId="77777777" w:rsidR="00D54D4F" w:rsidRDefault="00D54D4F">
      <w:pPr>
        <w:rPr>
          <w:rFonts w:hint="eastAsia"/>
        </w:rPr>
      </w:pPr>
    </w:p>
    <w:p w14:paraId="4FED1223" w14:textId="77777777" w:rsidR="00D54D4F" w:rsidRDefault="00D54D4F">
      <w:pPr>
        <w:rPr>
          <w:rFonts w:hint="eastAsia"/>
        </w:rPr>
      </w:pPr>
      <w:r>
        <w:rPr>
          <w:rFonts w:hint="eastAsia"/>
        </w:rPr>
        <w:t>禾的文化意义</w:t>
      </w:r>
    </w:p>
    <w:p w14:paraId="585B349B" w14:textId="77777777" w:rsidR="00D54D4F" w:rsidRDefault="00D54D4F">
      <w:pPr>
        <w:rPr>
          <w:rFonts w:hint="eastAsia"/>
        </w:rPr>
      </w:pPr>
      <w:r>
        <w:rPr>
          <w:rFonts w:hint="eastAsia"/>
        </w:rPr>
        <w:t>在中国传统文化里，“禾”具有极高的象征意义。从远古时期的祭祀活动到现代社会的各类艺术创作，“禾”都是不可或缺的元素。它不仅是人们赖以生存的食物来源，更象征着勤劳、智慧以及对美好生活的向往。每年秋季收获时节，田野间金黄色的稻穗随风舞动，这不仅是大自然赋予人类最美好的馈赠，也是中华民族数千年农耕文明的生动写照。</w:t>
      </w:r>
    </w:p>
    <w:p w14:paraId="5630986E" w14:textId="77777777" w:rsidR="00D54D4F" w:rsidRDefault="00D54D4F">
      <w:pPr>
        <w:rPr>
          <w:rFonts w:hint="eastAsia"/>
        </w:rPr>
      </w:pPr>
    </w:p>
    <w:p w14:paraId="431BAB4B" w14:textId="77777777" w:rsidR="00D54D4F" w:rsidRDefault="00D54D4F">
      <w:pPr>
        <w:rPr>
          <w:rFonts w:hint="eastAsia"/>
        </w:rPr>
      </w:pPr>
    </w:p>
    <w:p w14:paraId="37CB6BD5" w14:textId="77777777" w:rsidR="00D54D4F" w:rsidRDefault="00D54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D5F89" w14:textId="17872CB9" w:rsidR="00956EA9" w:rsidRDefault="00956EA9"/>
    <w:sectPr w:rsidR="0095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A9"/>
    <w:rsid w:val="002C7852"/>
    <w:rsid w:val="00956EA9"/>
    <w:rsid w:val="00D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EE4E0-FDC0-42FD-A19A-64D3B3E0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