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7263" w14:textId="77777777" w:rsidR="00381A8B" w:rsidRDefault="00381A8B">
      <w:pPr>
        <w:rPr>
          <w:rFonts w:hint="eastAsia"/>
        </w:rPr>
      </w:pPr>
    </w:p>
    <w:p w14:paraId="4F4E2BFD" w14:textId="77777777" w:rsidR="00381A8B" w:rsidRDefault="00381A8B">
      <w:pPr>
        <w:rPr>
          <w:rFonts w:hint="eastAsia"/>
        </w:rPr>
      </w:pPr>
      <w:r>
        <w:rPr>
          <w:rFonts w:hint="eastAsia"/>
        </w:rPr>
        <w:t>禾一年级怎么组词和的拼音</w:t>
      </w:r>
    </w:p>
    <w:p w14:paraId="17BBEE1E" w14:textId="77777777" w:rsidR="00381A8B" w:rsidRDefault="00381A8B">
      <w:pPr>
        <w:rPr>
          <w:rFonts w:hint="eastAsia"/>
        </w:rPr>
      </w:pPr>
      <w:r>
        <w:rPr>
          <w:rFonts w:hint="eastAsia"/>
        </w:rPr>
        <w:t>对于刚刚踏入小学一年级的小朋友来说，学习汉字和拼音是一项既新奇又具有挑战性的任务。在这个阶段，孩子们将开始接触并学习如何使用汉语中的基本单位——字，以及这些字的发音方法——拼音。了解如何正确地为“禾”这个字进行组词和掌握其拼音，不仅能够帮助孩子更好地理解汉字的意义，还能增强他们对语言的兴趣。</w:t>
      </w:r>
    </w:p>
    <w:p w14:paraId="74D8B0B4" w14:textId="77777777" w:rsidR="00381A8B" w:rsidRDefault="00381A8B">
      <w:pPr>
        <w:rPr>
          <w:rFonts w:hint="eastAsia"/>
        </w:rPr>
      </w:pPr>
    </w:p>
    <w:p w14:paraId="6D3BBA36" w14:textId="77777777" w:rsidR="00381A8B" w:rsidRDefault="00381A8B">
      <w:pPr>
        <w:rPr>
          <w:rFonts w:hint="eastAsia"/>
        </w:rPr>
      </w:pPr>
    </w:p>
    <w:p w14:paraId="32AAEF50" w14:textId="77777777" w:rsidR="00381A8B" w:rsidRDefault="00381A8B">
      <w:pPr>
        <w:rPr>
          <w:rFonts w:hint="eastAsia"/>
        </w:rPr>
      </w:pPr>
      <w:r>
        <w:rPr>
          <w:rFonts w:hint="eastAsia"/>
        </w:rPr>
        <w:t>禾的基本介绍</w:t>
      </w:r>
    </w:p>
    <w:p w14:paraId="496C96AB" w14:textId="77777777" w:rsidR="00381A8B" w:rsidRDefault="00381A8B">
      <w:pPr>
        <w:rPr>
          <w:rFonts w:hint="eastAsia"/>
        </w:rPr>
      </w:pPr>
      <w:r>
        <w:rPr>
          <w:rFonts w:hint="eastAsia"/>
        </w:rPr>
        <w:t>“禾”是一个象形字，最初的形象就像是一株直立着的谷物，上面有饱满的谷穗。在古代，“禾”指的是粟类作物，如小麦、大麦等。随着时代的变迁，“禾”的含义逐渐扩大，现在通常用来指代所有的谷物类植物。它的拼音是“hé”，属于二声调。</w:t>
      </w:r>
    </w:p>
    <w:p w14:paraId="6A40DD1B" w14:textId="77777777" w:rsidR="00381A8B" w:rsidRDefault="00381A8B">
      <w:pPr>
        <w:rPr>
          <w:rFonts w:hint="eastAsia"/>
        </w:rPr>
      </w:pPr>
    </w:p>
    <w:p w14:paraId="26C797AF" w14:textId="77777777" w:rsidR="00381A8B" w:rsidRDefault="00381A8B">
      <w:pPr>
        <w:rPr>
          <w:rFonts w:hint="eastAsia"/>
        </w:rPr>
      </w:pPr>
    </w:p>
    <w:p w14:paraId="382C4E64" w14:textId="77777777" w:rsidR="00381A8B" w:rsidRDefault="00381A8B">
      <w:pPr>
        <w:rPr>
          <w:rFonts w:hint="eastAsia"/>
        </w:rPr>
      </w:pPr>
      <w:r>
        <w:rPr>
          <w:rFonts w:hint="eastAsia"/>
        </w:rPr>
        <w:t>禾的组词方法</w:t>
      </w:r>
    </w:p>
    <w:p w14:paraId="18B4FAE6" w14:textId="77777777" w:rsidR="00381A8B" w:rsidRDefault="00381A8B">
      <w:pPr>
        <w:rPr>
          <w:rFonts w:hint="eastAsia"/>
        </w:rPr>
      </w:pPr>
      <w:r>
        <w:rPr>
          <w:rFonts w:hint="eastAsia"/>
        </w:rPr>
        <w:t>为了让孩子们更好地理解和记忆“禾”这个字，可以通过一些简单的词汇来帮助他们。例如，“禾苗”指的是谷物刚长出来的幼苗；“禾场”则是指晾晒谷物的地方。通过这样的组合，孩子们不仅能记住“禾”的写法和读音，还可以了解到与之相关的农业知识，丰富他们的认知世界。</w:t>
      </w:r>
    </w:p>
    <w:p w14:paraId="062B5757" w14:textId="77777777" w:rsidR="00381A8B" w:rsidRDefault="00381A8B">
      <w:pPr>
        <w:rPr>
          <w:rFonts w:hint="eastAsia"/>
        </w:rPr>
      </w:pPr>
    </w:p>
    <w:p w14:paraId="02F10F61" w14:textId="77777777" w:rsidR="00381A8B" w:rsidRDefault="00381A8B">
      <w:pPr>
        <w:rPr>
          <w:rFonts w:hint="eastAsia"/>
        </w:rPr>
      </w:pPr>
    </w:p>
    <w:p w14:paraId="752AA9B9" w14:textId="77777777" w:rsidR="00381A8B" w:rsidRDefault="00381A8B">
      <w:pPr>
        <w:rPr>
          <w:rFonts w:hint="eastAsia"/>
        </w:rPr>
      </w:pPr>
      <w:r>
        <w:rPr>
          <w:rFonts w:hint="eastAsia"/>
        </w:rPr>
        <w:t>禾的拼音学习技巧</w:t>
      </w:r>
    </w:p>
    <w:p w14:paraId="04E7D231" w14:textId="77777777" w:rsidR="00381A8B" w:rsidRDefault="00381A8B">
      <w:pPr>
        <w:rPr>
          <w:rFonts w:hint="eastAsia"/>
        </w:rPr>
      </w:pPr>
      <w:r>
        <w:rPr>
          <w:rFonts w:hint="eastAsia"/>
        </w:rPr>
        <w:t>学习拼音时，对于“禾”（hé）这个字，可以采用联想记忆的方法，比如想象一片绿油油的田野上，成熟的谷物随风轻轻摇曳，发出和谐的声音“hé hé”。这种形象化的记忆方式有助于孩子们更加轻松地记住拼音及其对应的汉字。</w:t>
      </w:r>
    </w:p>
    <w:p w14:paraId="186CEDC6" w14:textId="77777777" w:rsidR="00381A8B" w:rsidRDefault="00381A8B">
      <w:pPr>
        <w:rPr>
          <w:rFonts w:hint="eastAsia"/>
        </w:rPr>
      </w:pPr>
    </w:p>
    <w:p w14:paraId="324D3A99" w14:textId="77777777" w:rsidR="00381A8B" w:rsidRDefault="00381A8B">
      <w:pPr>
        <w:rPr>
          <w:rFonts w:hint="eastAsia"/>
        </w:rPr>
      </w:pPr>
    </w:p>
    <w:p w14:paraId="0B801F6C" w14:textId="77777777" w:rsidR="00381A8B" w:rsidRDefault="00381A8B">
      <w:pPr>
        <w:rPr>
          <w:rFonts w:hint="eastAsia"/>
        </w:rPr>
      </w:pPr>
      <w:r>
        <w:rPr>
          <w:rFonts w:hint="eastAsia"/>
        </w:rPr>
        <w:t>禾字的教学建议</w:t>
      </w:r>
    </w:p>
    <w:p w14:paraId="006249A0" w14:textId="77777777" w:rsidR="00381A8B" w:rsidRDefault="00381A8B">
      <w:pPr>
        <w:rPr>
          <w:rFonts w:hint="eastAsia"/>
        </w:rPr>
      </w:pPr>
      <w:r>
        <w:rPr>
          <w:rFonts w:hint="eastAsia"/>
        </w:rPr>
        <w:t>在教学过程中，教师或家长可以通过讲故事的方式引入“禾”的概念，比如讲述一粒种子从播种到收获的过程，让孩子们感受到生命的奇迹同时也学到了新的汉字。利用图片或者实地参观农田等方式，能够让孩子们更直观地理解“禾”的意义，加深印象。</w:t>
      </w:r>
    </w:p>
    <w:p w14:paraId="3DC7A906" w14:textId="77777777" w:rsidR="00381A8B" w:rsidRDefault="00381A8B">
      <w:pPr>
        <w:rPr>
          <w:rFonts w:hint="eastAsia"/>
        </w:rPr>
      </w:pPr>
    </w:p>
    <w:p w14:paraId="796B6A1E" w14:textId="77777777" w:rsidR="00381A8B" w:rsidRDefault="00381A8B">
      <w:pPr>
        <w:rPr>
          <w:rFonts w:hint="eastAsia"/>
        </w:rPr>
      </w:pPr>
    </w:p>
    <w:p w14:paraId="3DFE60E3" w14:textId="77777777" w:rsidR="00381A8B" w:rsidRDefault="00381A8B">
      <w:pPr>
        <w:rPr>
          <w:rFonts w:hint="eastAsia"/>
        </w:rPr>
      </w:pPr>
      <w:r>
        <w:rPr>
          <w:rFonts w:hint="eastAsia"/>
        </w:rPr>
        <w:t>最后的总结</w:t>
      </w:r>
    </w:p>
    <w:p w14:paraId="12200D08" w14:textId="77777777" w:rsidR="00381A8B" w:rsidRDefault="00381A8B">
      <w:pPr>
        <w:rPr>
          <w:rFonts w:hint="eastAsia"/>
        </w:rPr>
      </w:pPr>
      <w:r>
        <w:rPr>
          <w:rFonts w:hint="eastAsia"/>
        </w:rPr>
        <w:t>通过上述方法，孩子们不仅可以学会如何为“禾”组词，还能够掌握其正确的拼音。这不仅有利于提升他们的语文能力，更能激发他们对大自然及农业生产的兴趣。希望每位小朋友都能在快乐中学习，在探索中成长，成为一名热爱学习的小学者。</w:t>
      </w:r>
    </w:p>
    <w:p w14:paraId="15AAD450" w14:textId="77777777" w:rsidR="00381A8B" w:rsidRDefault="00381A8B">
      <w:pPr>
        <w:rPr>
          <w:rFonts w:hint="eastAsia"/>
        </w:rPr>
      </w:pPr>
    </w:p>
    <w:p w14:paraId="6CA9CF1C" w14:textId="77777777" w:rsidR="00381A8B" w:rsidRDefault="00381A8B">
      <w:pPr>
        <w:rPr>
          <w:rFonts w:hint="eastAsia"/>
        </w:rPr>
      </w:pPr>
    </w:p>
    <w:p w14:paraId="1CC7B2D1" w14:textId="77777777" w:rsidR="00381A8B" w:rsidRDefault="00381A8B">
      <w:pPr>
        <w:rPr>
          <w:rFonts w:hint="eastAsia"/>
        </w:rPr>
      </w:pPr>
      <w:r>
        <w:rPr>
          <w:rFonts w:hint="eastAsia"/>
        </w:rPr>
        <w:t>本文是由懂得生活网（dongdeshenghuo.com）为大家创作</w:t>
      </w:r>
    </w:p>
    <w:p w14:paraId="7D1B5929" w14:textId="497B5DBB" w:rsidR="005C5C77" w:rsidRDefault="005C5C77"/>
    <w:sectPr w:rsidR="005C5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77"/>
    <w:rsid w:val="002C7852"/>
    <w:rsid w:val="00381A8B"/>
    <w:rsid w:val="005C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71A09-121C-4FFF-884E-8286A82E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C77"/>
    <w:rPr>
      <w:rFonts w:cstheme="majorBidi"/>
      <w:color w:val="2F5496" w:themeColor="accent1" w:themeShade="BF"/>
      <w:sz w:val="28"/>
      <w:szCs w:val="28"/>
    </w:rPr>
  </w:style>
  <w:style w:type="character" w:customStyle="1" w:styleId="50">
    <w:name w:val="标题 5 字符"/>
    <w:basedOn w:val="a0"/>
    <w:link w:val="5"/>
    <w:uiPriority w:val="9"/>
    <w:semiHidden/>
    <w:rsid w:val="005C5C77"/>
    <w:rPr>
      <w:rFonts w:cstheme="majorBidi"/>
      <w:color w:val="2F5496" w:themeColor="accent1" w:themeShade="BF"/>
      <w:sz w:val="24"/>
    </w:rPr>
  </w:style>
  <w:style w:type="character" w:customStyle="1" w:styleId="60">
    <w:name w:val="标题 6 字符"/>
    <w:basedOn w:val="a0"/>
    <w:link w:val="6"/>
    <w:uiPriority w:val="9"/>
    <w:semiHidden/>
    <w:rsid w:val="005C5C77"/>
    <w:rPr>
      <w:rFonts w:cstheme="majorBidi"/>
      <w:b/>
      <w:bCs/>
      <w:color w:val="2F5496" w:themeColor="accent1" w:themeShade="BF"/>
    </w:rPr>
  </w:style>
  <w:style w:type="character" w:customStyle="1" w:styleId="70">
    <w:name w:val="标题 7 字符"/>
    <w:basedOn w:val="a0"/>
    <w:link w:val="7"/>
    <w:uiPriority w:val="9"/>
    <w:semiHidden/>
    <w:rsid w:val="005C5C77"/>
    <w:rPr>
      <w:rFonts w:cstheme="majorBidi"/>
      <w:b/>
      <w:bCs/>
      <w:color w:val="595959" w:themeColor="text1" w:themeTint="A6"/>
    </w:rPr>
  </w:style>
  <w:style w:type="character" w:customStyle="1" w:styleId="80">
    <w:name w:val="标题 8 字符"/>
    <w:basedOn w:val="a0"/>
    <w:link w:val="8"/>
    <w:uiPriority w:val="9"/>
    <w:semiHidden/>
    <w:rsid w:val="005C5C77"/>
    <w:rPr>
      <w:rFonts w:cstheme="majorBidi"/>
      <w:color w:val="595959" w:themeColor="text1" w:themeTint="A6"/>
    </w:rPr>
  </w:style>
  <w:style w:type="character" w:customStyle="1" w:styleId="90">
    <w:name w:val="标题 9 字符"/>
    <w:basedOn w:val="a0"/>
    <w:link w:val="9"/>
    <w:uiPriority w:val="9"/>
    <w:semiHidden/>
    <w:rsid w:val="005C5C77"/>
    <w:rPr>
      <w:rFonts w:eastAsiaTheme="majorEastAsia" w:cstheme="majorBidi"/>
      <w:color w:val="595959" w:themeColor="text1" w:themeTint="A6"/>
    </w:rPr>
  </w:style>
  <w:style w:type="paragraph" w:styleId="a3">
    <w:name w:val="Title"/>
    <w:basedOn w:val="a"/>
    <w:next w:val="a"/>
    <w:link w:val="a4"/>
    <w:uiPriority w:val="10"/>
    <w:qFormat/>
    <w:rsid w:val="005C5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C77"/>
    <w:pPr>
      <w:spacing w:before="160"/>
      <w:jc w:val="center"/>
    </w:pPr>
    <w:rPr>
      <w:i/>
      <w:iCs/>
      <w:color w:val="404040" w:themeColor="text1" w:themeTint="BF"/>
    </w:rPr>
  </w:style>
  <w:style w:type="character" w:customStyle="1" w:styleId="a8">
    <w:name w:val="引用 字符"/>
    <w:basedOn w:val="a0"/>
    <w:link w:val="a7"/>
    <w:uiPriority w:val="29"/>
    <w:rsid w:val="005C5C77"/>
    <w:rPr>
      <w:i/>
      <w:iCs/>
      <w:color w:val="404040" w:themeColor="text1" w:themeTint="BF"/>
    </w:rPr>
  </w:style>
  <w:style w:type="paragraph" w:styleId="a9">
    <w:name w:val="List Paragraph"/>
    <w:basedOn w:val="a"/>
    <w:uiPriority w:val="34"/>
    <w:qFormat/>
    <w:rsid w:val="005C5C77"/>
    <w:pPr>
      <w:ind w:left="720"/>
      <w:contextualSpacing/>
    </w:pPr>
  </w:style>
  <w:style w:type="character" w:styleId="aa">
    <w:name w:val="Intense Emphasis"/>
    <w:basedOn w:val="a0"/>
    <w:uiPriority w:val="21"/>
    <w:qFormat/>
    <w:rsid w:val="005C5C77"/>
    <w:rPr>
      <w:i/>
      <w:iCs/>
      <w:color w:val="2F5496" w:themeColor="accent1" w:themeShade="BF"/>
    </w:rPr>
  </w:style>
  <w:style w:type="paragraph" w:styleId="ab">
    <w:name w:val="Intense Quote"/>
    <w:basedOn w:val="a"/>
    <w:next w:val="a"/>
    <w:link w:val="ac"/>
    <w:uiPriority w:val="30"/>
    <w:qFormat/>
    <w:rsid w:val="005C5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C77"/>
    <w:rPr>
      <w:i/>
      <w:iCs/>
      <w:color w:val="2F5496" w:themeColor="accent1" w:themeShade="BF"/>
    </w:rPr>
  </w:style>
  <w:style w:type="character" w:styleId="ad">
    <w:name w:val="Intense Reference"/>
    <w:basedOn w:val="a0"/>
    <w:uiPriority w:val="32"/>
    <w:qFormat/>
    <w:rsid w:val="005C5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