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344A7" w14:textId="77777777" w:rsidR="00FD3B0B" w:rsidRDefault="00FD3B0B">
      <w:pPr>
        <w:rPr>
          <w:rFonts w:hint="eastAsia"/>
        </w:rPr>
      </w:pPr>
      <w:r>
        <w:rPr>
          <w:rFonts w:hint="eastAsia"/>
        </w:rPr>
        <w:t>离骚全文对照的拼音：古典文学的音韵之美</w:t>
      </w:r>
    </w:p>
    <w:p w14:paraId="07485C6E" w14:textId="77777777" w:rsidR="00FD3B0B" w:rsidRDefault="00FD3B0B">
      <w:pPr>
        <w:rPr>
          <w:rFonts w:hint="eastAsia"/>
        </w:rPr>
      </w:pPr>
      <w:r>
        <w:rPr>
          <w:rFonts w:hint="eastAsia"/>
        </w:rPr>
        <w:t>《离骚》作为中国古代文学中的一颗璀璨明珠，是战国时期楚国诗人屈原创作的著名长篇抒情诗。它不仅以其深刻的思想内容和独特的艺术风格在中国古代文学史上占有重要地位，还通过其优美的语言展现了汉语的音韵之美。为了帮助现代读者更好地理解和欣赏这部经典作品，《离骚》全文对照的拼音版本应运而生。</w:t>
      </w:r>
    </w:p>
    <w:p w14:paraId="0FD5BBBA" w14:textId="77777777" w:rsidR="00FD3B0B" w:rsidRDefault="00FD3B0B">
      <w:pPr>
        <w:rPr>
          <w:rFonts w:hint="eastAsia"/>
        </w:rPr>
      </w:pPr>
    </w:p>
    <w:p w14:paraId="3EE147FF" w14:textId="77777777" w:rsidR="00FD3B0B" w:rsidRDefault="00FD3B0B">
      <w:pPr>
        <w:rPr>
          <w:rFonts w:hint="eastAsia"/>
        </w:rPr>
      </w:pPr>
    </w:p>
    <w:p w14:paraId="386EFEFA" w14:textId="77777777" w:rsidR="00FD3B0B" w:rsidRDefault="00FD3B0B">
      <w:pPr>
        <w:rPr>
          <w:rFonts w:hint="eastAsia"/>
        </w:rPr>
      </w:pPr>
      <w:r>
        <w:rPr>
          <w:rFonts w:hint="eastAsia"/>
        </w:rPr>
        <w:t>拼音版本的意义</w:t>
      </w:r>
    </w:p>
    <w:p w14:paraId="1EC98E93" w14:textId="77777777" w:rsidR="00FD3B0B" w:rsidRDefault="00FD3B0B">
      <w:pPr>
        <w:rPr>
          <w:rFonts w:hint="eastAsia"/>
        </w:rPr>
      </w:pPr>
      <w:r>
        <w:rPr>
          <w:rFonts w:hint="eastAsia"/>
        </w:rPr>
        <w:t>随着时代的发展，古汉语与现代汉语之间的差距逐渐增大，这为现代人阅读和理解古文带来了挑战。《离骚》全文对照的拼音版本提供了一种新的途径，让读者能够准确地发音每一个字，从而更好地体验这首诗歌的音乐美。对于学习中文的外国人来说，这种对照方式极大地降低了他们接触和学习中国古典文学的门槛。</w:t>
      </w:r>
    </w:p>
    <w:p w14:paraId="0A30FCE8" w14:textId="77777777" w:rsidR="00FD3B0B" w:rsidRDefault="00FD3B0B">
      <w:pPr>
        <w:rPr>
          <w:rFonts w:hint="eastAsia"/>
        </w:rPr>
      </w:pPr>
    </w:p>
    <w:p w14:paraId="34F02285" w14:textId="77777777" w:rsidR="00FD3B0B" w:rsidRDefault="00FD3B0B">
      <w:pPr>
        <w:rPr>
          <w:rFonts w:hint="eastAsia"/>
        </w:rPr>
      </w:pPr>
    </w:p>
    <w:p w14:paraId="0BF402D6" w14:textId="77777777" w:rsidR="00FD3B0B" w:rsidRDefault="00FD3B0B">
      <w:pPr>
        <w:rPr>
          <w:rFonts w:hint="eastAsia"/>
        </w:rPr>
      </w:pPr>
      <w:r>
        <w:rPr>
          <w:rFonts w:hint="eastAsia"/>
        </w:rPr>
        <w:t>如何使用全文对照的拼音</w:t>
      </w:r>
    </w:p>
    <w:p w14:paraId="24E2E1D0" w14:textId="77777777" w:rsidR="00FD3B0B" w:rsidRDefault="00FD3B0B">
      <w:pPr>
        <w:rPr>
          <w:rFonts w:hint="eastAsia"/>
        </w:rPr>
      </w:pPr>
      <w:r>
        <w:rPr>
          <w:rFonts w:hint="eastAsia"/>
        </w:rPr>
        <w:t>在使用《离骚》全文对照的拼音时，读者可以先通过拼音熟悉每个字的读音，然后尝试大声朗读出来。这样不仅能加深对文本的记忆，还能体会古人作诗时的节奏感和韵律美。同时，结合原文与注释，进一步理解诗中的意境和作者想要表达的情感。这种方式尤其适合初学者或是那些对中国古典文化感兴趣的外国朋友。</w:t>
      </w:r>
    </w:p>
    <w:p w14:paraId="540729E8" w14:textId="77777777" w:rsidR="00FD3B0B" w:rsidRDefault="00FD3B0B">
      <w:pPr>
        <w:rPr>
          <w:rFonts w:hint="eastAsia"/>
        </w:rPr>
      </w:pPr>
    </w:p>
    <w:p w14:paraId="65FE1635" w14:textId="77777777" w:rsidR="00FD3B0B" w:rsidRDefault="00FD3B0B">
      <w:pPr>
        <w:rPr>
          <w:rFonts w:hint="eastAsia"/>
        </w:rPr>
      </w:pPr>
    </w:p>
    <w:p w14:paraId="2173F63B" w14:textId="77777777" w:rsidR="00FD3B0B" w:rsidRDefault="00FD3B0B">
      <w:pPr>
        <w:rPr>
          <w:rFonts w:hint="eastAsia"/>
        </w:rPr>
      </w:pPr>
      <w:r>
        <w:rPr>
          <w:rFonts w:hint="eastAsia"/>
        </w:rPr>
        <w:t>探索《离骚》的深层意义</w:t>
      </w:r>
    </w:p>
    <w:p w14:paraId="331AFC8A" w14:textId="77777777" w:rsidR="00FD3B0B" w:rsidRDefault="00FD3B0B">
      <w:pPr>
        <w:rPr>
          <w:rFonts w:hint="eastAsia"/>
        </w:rPr>
      </w:pPr>
      <w:r>
        <w:rPr>
          <w:rFonts w:hint="eastAsia"/>
        </w:rPr>
        <w:t>除了音韵上的享受，《离骚》全文对照的拼音还有助于深入挖掘这首诗的文化价值。通过对每一句诗的仔细品味，我们可以发现其中蕴含着丰富的哲学思考、人生观以及对理想的追求。这些元素共同构成了《离骚》不可替代的艺术魅力。利用拼音版本，即使是不精通古汉语的人也能逐步揭开这些深层次的内容，感受屈原那激昂澎湃的心灵世界。</w:t>
      </w:r>
    </w:p>
    <w:p w14:paraId="7E58C3A3" w14:textId="77777777" w:rsidR="00FD3B0B" w:rsidRDefault="00FD3B0B">
      <w:pPr>
        <w:rPr>
          <w:rFonts w:hint="eastAsia"/>
        </w:rPr>
      </w:pPr>
    </w:p>
    <w:p w14:paraId="3E99EDE6" w14:textId="77777777" w:rsidR="00FD3B0B" w:rsidRDefault="00FD3B0B">
      <w:pPr>
        <w:rPr>
          <w:rFonts w:hint="eastAsia"/>
        </w:rPr>
      </w:pPr>
    </w:p>
    <w:p w14:paraId="1BFEBAB5" w14:textId="77777777" w:rsidR="00FD3B0B" w:rsidRDefault="00FD3B0B">
      <w:pPr>
        <w:rPr>
          <w:rFonts w:hint="eastAsia"/>
        </w:rPr>
      </w:pPr>
      <w:r>
        <w:rPr>
          <w:rFonts w:hint="eastAsia"/>
        </w:rPr>
        <w:t>促进文化交流的新桥梁</w:t>
      </w:r>
    </w:p>
    <w:p w14:paraId="00D56779" w14:textId="77777777" w:rsidR="00FD3B0B" w:rsidRDefault="00FD3B0B">
      <w:pPr>
        <w:rPr>
          <w:rFonts w:hint="eastAsia"/>
        </w:rPr>
      </w:pPr>
      <w:r>
        <w:rPr>
          <w:rFonts w:hint="eastAsia"/>
        </w:rPr>
        <w:t>在全球化的今天，《离骚》全文对照的拼音不仅是学习工具，更是连接不同文化背景人们的桥梁。它使得更多人有机会接触到中国悠久的历史文化，促进了中外文化的交流与融合。无论是在学校教育中作为教材的一部分，还是在个人自学过程中作为一种辅助手段，《离骚》全文对照的拼音都发挥着重要的作用，成为传承和弘扬中华优秀传统文化的有效载体。</w:t>
      </w:r>
    </w:p>
    <w:p w14:paraId="140990B6" w14:textId="77777777" w:rsidR="00FD3B0B" w:rsidRDefault="00FD3B0B">
      <w:pPr>
        <w:rPr>
          <w:rFonts w:hint="eastAsia"/>
        </w:rPr>
      </w:pPr>
    </w:p>
    <w:p w14:paraId="2338E4E8" w14:textId="77777777" w:rsidR="00FD3B0B" w:rsidRDefault="00FD3B0B">
      <w:pPr>
        <w:rPr>
          <w:rFonts w:hint="eastAsia"/>
        </w:rPr>
      </w:pPr>
      <w:r>
        <w:rPr>
          <w:rFonts w:hint="eastAsia"/>
        </w:rPr>
        <w:t>本文是由懂得生活网（dongdeshenghuo.com）为大家创作</w:t>
      </w:r>
    </w:p>
    <w:p w14:paraId="53F76584" w14:textId="4E014ECD" w:rsidR="006564F5" w:rsidRDefault="006564F5"/>
    <w:sectPr w:rsidR="00656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4F5"/>
    <w:rsid w:val="002C7852"/>
    <w:rsid w:val="006564F5"/>
    <w:rsid w:val="00FD3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48FF2-0B77-4FF1-AE7F-C891B2D0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4F5"/>
    <w:rPr>
      <w:rFonts w:cstheme="majorBidi"/>
      <w:color w:val="2F5496" w:themeColor="accent1" w:themeShade="BF"/>
      <w:sz w:val="28"/>
      <w:szCs w:val="28"/>
    </w:rPr>
  </w:style>
  <w:style w:type="character" w:customStyle="1" w:styleId="50">
    <w:name w:val="标题 5 字符"/>
    <w:basedOn w:val="a0"/>
    <w:link w:val="5"/>
    <w:uiPriority w:val="9"/>
    <w:semiHidden/>
    <w:rsid w:val="006564F5"/>
    <w:rPr>
      <w:rFonts w:cstheme="majorBidi"/>
      <w:color w:val="2F5496" w:themeColor="accent1" w:themeShade="BF"/>
      <w:sz w:val="24"/>
    </w:rPr>
  </w:style>
  <w:style w:type="character" w:customStyle="1" w:styleId="60">
    <w:name w:val="标题 6 字符"/>
    <w:basedOn w:val="a0"/>
    <w:link w:val="6"/>
    <w:uiPriority w:val="9"/>
    <w:semiHidden/>
    <w:rsid w:val="006564F5"/>
    <w:rPr>
      <w:rFonts w:cstheme="majorBidi"/>
      <w:b/>
      <w:bCs/>
      <w:color w:val="2F5496" w:themeColor="accent1" w:themeShade="BF"/>
    </w:rPr>
  </w:style>
  <w:style w:type="character" w:customStyle="1" w:styleId="70">
    <w:name w:val="标题 7 字符"/>
    <w:basedOn w:val="a0"/>
    <w:link w:val="7"/>
    <w:uiPriority w:val="9"/>
    <w:semiHidden/>
    <w:rsid w:val="006564F5"/>
    <w:rPr>
      <w:rFonts w:cstheme="majorBidi"/>
      <w:b/>
      <w:bCs/>
      <w:color w:val="595959" w:themeColor="text1" w:themeTint="A6"/>
    </w:rPr>
  </w:style>
  <w:style w:type="character" w:customStyle="1" w:styleId="80">
    <w:name w:val="标题 8 字符"/>
    <w:basedOn w:val="a0"/>
    <w:link w:val="8"/>
    <w:uiPriority w:val="9"/>
    <w:semiHidden/>
    <w:rsid w:val="006564F5"/>
    <w:rPr>
      <w:rFonts w:cstheme="majorBidi"/>
      <w:color w:val="595959" w:themeColor="text1" w:themeTint="A6"/>
    </w:rPr>
  </w:style>
  <w:style w:type="character" w:customStyle="1" w:styleId="90">
    <w:name w:val="标题 9 字符"/>
    <w:basedOn w:val="a0"/>
    <w:link w:val="9"/>
    <w:uiPriority w:val="9"/>
    <w:semiHidden/>
    <w:rsid w:val="006564F5"/>
    <w:rPr>
      <w:rFonts w:eastAsiaTheme="majorEastAsia" w:cstheme="majorBidi"/>
      <w:color w:val="595959" w:themeColor="text1" w:themeTint="A6"/>
    </w:rPr>
  </w:style>
  <w:style w:type="paragraph" w:styleId="a3">
    <w:name w:val="Title"/>
    <w:basedOn w:val="a"/>
    <w:next w:val="a"/>
    <w:link w:val="a4"/>
    <w:uiPriority w:val="10"/>
    <w:qFormat/>
    <w:rsid w:val="00656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4F5"/>
    <w:pPr>
      <w:spacing w:before="160"/>
      <w:jc w:val="center"/>
    </w:pPr>
    <w:rPr>
      <w:i/>
      <w:iCs/>
      <w:color w:val="404040" w:themeColor="text1" w:themeTint="BF"/>
    </w:rPr>
  </w:style>
  <w:style w:type="character" w:customStyle="1" w:styleId="a8">
    <w:name w:val="引用 字符"/>
    <w:basedOn w:val="a0"/>
    <w:link w:val="a7"/>
    <w:uiPriority w:val="29"/>
    <w:rsid w:val="006564F5"/>
    <w:rPr>
      <w:i/>
      <w:iCs/>
      <w:color w:val="404040" w:themeColor="text1" w:themeTint="BF"/>
    </w:rPr>
  </w:style>
  <w:style w:type="paragraph" w:styleId="a9">
    <w:name w:val="List Paragraph"/>
    <w:basedOn w:val="a"/>
    <w:uiPriority w:val="34"/>
    <w:qFormat/>
    <w:rsid w:val="006564F5"/>
    <w:pPr>
      <w:ind w:left="720"/>
      <w:contextualSpacing/>
    </w:pPr>
  </w:style>
  <w:style w:type="character" w:styleId="aa">
    <w:name w:val="Intense Emphasis"/>
    <w:basedOn w:val="a0"/>
    <w:uiPriority w:val="21"/>
    <w:qFormat/>
    <w:rsid w:val="006564F5"/>
    <w:rPr>
      <w:i/>
      <w:iCs/>
      <w:color w:val="2F5496" w:themeColor="accent1" w:themeShade="BF"/>
    </w:rPr>
  </w:style>
  <w:style w:type="paragraph" w:styleId="ab">
    <w:name w:val="Intense Quote"/>
    <w:basedOn w:val="a"/>
    <w:next w:val="a"/>
    <w:link w:val="ac"/>
    <w:uiPriority w:val="30"/>
    <w:qFormat/>
    <w:rsid w:val="00656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4F5"/>
    <w:rPr>
      <w:i/>
      <w:iCs/>
      <w:color w:val="2F5496" w:themeColor="accent1" w:themeShade="BF"/>
    </w:rPr>
  </w:style>
  <w:style w:type="character" w:styleId="ad">
    <w:name w:val="Intense Reference"/>
    <w:basedOn w:val="a0"/>
    <w:uiPriority w:val="32"/>
    <w:qFormat/>
    <w:rsid w:val="00656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