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B9295" w14:textId="77777777" w:rsidR="0059084C" w:rsidRDefault="0059084C">
      <w:pPr>
        <w:rPr>
          <w:rFonts w:hint="eastAsia"/>
        </w:rPr>
      </w:pPr>
      <w:r>
        <w:rPr>
          <w:rFonts w:hint="eastAsia"/>
        </w:rPr>
        <w:t>礼乐匡张之洞版本的拼音简介</w:t>
      </w:r>
    </w:p>
    <w:p w14:paraId="02C8D37B" w14:textId="77777777" w:rsidR="0059084C" w:rsidRDefault="0059084C">
      <w:pPr>
        <w:rPr>
          <w:rFonts w:hint="eastAsia"/>
        </w:rPr>
      </w:pPr>
      <w:r>
        <w:rPr>
          <w:rFonts w:hint="eastAsia"/>
        </w:rPr>
        <w:t>礼乐匡张之洞版本指的是晚清重臣张之洞在其推动教育改革和文化复兴过程中，对传统礼乐文化进行整理与推广的一种体现。虽然直接以“礼乐匡张之洞版本的拼音”为标题的内容并不常见，但我们可以基于此背景来探讨张之洞时期对于礼乐文化的重视以及其在现代汉语拼音中的表现形式。这一部分内容将介绍张之洞对传统文化的贡献，并讨论如何通过现代汉语拼音来传承和理解这些宝贵的文化遗产。</w:t>
      </w:r>
    </w:p>
    <w:p w14:paraId="73F1866E" w14:textId="77777777" w:rsidR="0059084C" w:rsidRDefault="0059084C">
      <w:pPr>
        <w:rPr>
          <w:rFonts w:hint="eastAsia"/>
        </w:rPr>
      </w:pPr>
    </w:p>
    <w:p w14:paraId="2588389D" w14:textId="77777777" w:rsidR="0059084C" w:rsidRDefault="0059084C">
      <w:pPr>
        <w:rPr>
          <w:rFonts w:hint="eastAsia"/>
        </w:rPr>
      </w:pPr>
    </w:p>
    <w:p w14:paraId="2BB8402A" w14:textId="77777777" w:rsidR="0059084C" w:rsidRDefault="0059084C">
      <w:pPr>
        <w:rPr>
          <w:rFonts w:hint="eastAsia"/>
        </w:rPr>
      </w:pPr>
      <w:r>
        <w:rPr>
          <w:rFonts w:hint="eastAsia"/>
        </w:rPr>
        <w:t>张之洞与晚清教育改革</w:t>
      </w:r>
    </w:p>
    <w:p w14:paraId="50325490" w14:textId="77777777" w:rsidR="0059084C" w:rsidRDefault="0059084C">
      <w:pPr>
        <w:rPr>
          <w:rFonts w:hint="eastAsia"/>
        </w:rPr>
      </w:pPr>
      <w:r>
        <w:rPr>
          <w:rFonts w:hint="eastAsia"/>
        </w:rPr>
        <w:t>张之洞作为晚清时期的重臣，在其任内大力倡导并实践教育改革，其中一项重要内容便是对中国传统文化的弘扬。他提倡的“中学为体，西学为用”的理念，强调了在学习西方先进科学技术的同时，不应忽视中国自身悠久的历史文化传统。在这种背景下，张之洞支持对包括礼乐在内的传统文化进行系统化的整理和研究，旨在恢复和发扬中华文明的精神内涵。</w:t>
      </w:r>
    </w:p>
    <w:p w14:paraId="5D488129" w14:textId="77777777" w:rsidR="0059084C" w:rsidRDefault="0059084C">
      <w:pPr>
        <w:rPr>
          <w:rFonts w:hint="eastAsia"/>
        </w:rPr>
      </w:pPr>
    </w:p>
    <w:p w14:paraId="473B297A" w14:textId="77777777" w:rsidR="0059084C" w:rsidRDefault="0059084C">
      <w:pPr>
        <w:rPr>
          <w:rFonts w:hint="eastAsia"/>
        </w:rPr>
      </w:pPr>
    </w:p>
    <w:p w14:paraId="46A7DBBF" w14:textId="77777777" w:rsidR="0059084C" w:rsidRDefault="0059084C">
      <w:pPr>
        <w:rPr>
          <w:rFonts w:hint="eastAsia"/>
        </w:rPr>
      </w:pPr>
      <w:r>
        <w:rPr>
          <w:rFonts w:hint="eastAsia"/>
        </w:rPr>
        <w:t>礼乐文化的重要性及其现代意义</w:t>
      </w:r>
    </w:p>
    <w:p w14:paraId="694481C6" w14:textId="77777777" w:rsidR="0059084C" w:rsidRDefault="0059084C">
      <w:pPr>
        <w:rPr>
          <w:rFonts w:hint="eastAsia"/>
        </w:rPr>
      </w:pPr>
      <w:r>
        <w:rPr>
          <w:rFonts w:hint="eastAsia"/>
        </w:rPr>
        <w:t>礼乐文化在中国古代社会中占据着极其重要的地位，它不仅是一种艺术表现形式，更是维系社会秩序、促进人际和谐的重要手段。通过音乐和礼仪的结合，古人实现了道德教育和社会治理的双重目的。时至今日，尽管社会结构发生了巨大变化，但礼乐文化所蕴含的价值观——如尊重、和谐、节制等——仍然具有深远的意义。借助现代汉语拼音的帮助，可以更便捷地传播和学习这些古老的知识。</w:t>
      </w:r>
    </w:p>
    <w:p w14:paraId="4512D233" w14:textId="77777777" w:rsidR="0059084C" w:rsidRDefault="0059084C">
      <w:pPr>
        <w:rPr>
          <w:rFonts w:hint="eastAsia"/>
        </w:rPr>
      </w:pPr>
    </w:p>
    <w:p w14:paraId="4C42421C" w14:textId="77777777" w:rsidR="0059084C" w:rsidRDefault="0059084C">
      <w:pPr>
        <w:rPr>
          <w:rFonts w:hint="eastAsia"/>
        </w:rPr>
      </w:pPr>
    </w:p>
    <w:p w14:paraId="043BCAEF" w14:textId="77777777" w:rsidR="0059084C" w:rsidRDefault="0059084C">
      <w:pPr>
        <w:rPr>
          <w:rFonts w:hint="eastAsia"/>
        </w:rPr>
      </w:pPr>
      <w:r>
        <w:rPr>
          <w:rFonts w:hint="eastAsia"/>
        </w:rPr>
        <w:t>汉语拼音在文化传承中的作用</w:t>
      </w:r>
    </w:p>
    <w:p w14:paraId="5BD4301C" w14:textId="77777777" w:rsidR="0059084C" w:rsidRDefault="0059084C">
      <w:pPr>
        <w:rPr>
          <w:rFonts w:hint="eastAsia"/>
        </w:rPr>
      </w:pPr>
      <w:r>
        <w:rPr>
          <w:rFonts w:hint="eastAsia"/>
        </w:rPr>
        <w:t>汉语拼音作为一种辅助汉字读音的工具，在语言学习和文化传播方面发挥着重要作用。特别是对于非母语者来说，汉语拼音是理解和掌握汉语发音规则的有效途径之一。当涉及到像礼乐这样复杂的文化概念时，利用拼音可以帮助更多人准确地读出相关术语，从而增进对其背后深厚文化底蕴的理解。例如，“礼”（lǐ）和“乐”（yuè），这两个字不仅仅是简单的词汇，它们承载着丰富的历史信息和哲学思考。</w:t>
      </w:r>
    </w:p>
    <w:p w14:paraId="0B2138F8" w14:textId="77777777" w:rsidR="0059084C" w:rsidRDefault="0059084C">
      <w:pPr>
        <w:rPr>
          <w:rFonts w:hint="eastAsia"/>
        </w:rPr>
      </w:pPr>
    </w:p>
    <w:p w14:paraId="6FC864B5" w14:textId="77777777" w:rsidR="0059084C" w:rsidRDefault="0059084C">
      <w:pPr>
        <w:rPr>
          <w:rFonts w:hint="eastAsia"/>
        </w:rPr>
      </w:pPr>
    </w:p>
    <w:p w14:paraId="53353FA4" w14:textId="77777777" w:rsidR="0059084C" w:rsidRDefault="0059084C">
      <w:pPr>
        <w:rPr>
          <w:rFonts w:hint="eastAsia"/>
        </w:rPr>
      </w:pPr>
      <w:r>
        <w:rPr>
          <w:rFonts w:hint="eastAsia"/>
        </w:rPr>
        <w:t>最后的总结：跨时代的文化桥梁</w:t>
      </w:r>
    </w:p>
    <w:p w14:paraId="2D8DAF84" w14:textId="77777777" w:rsidR="0059084C" w:rsidRDefault="0059084C">
      <w:pPr>
        <w:rPr>
          <w:rFonts w:hint="eastAsia"/>
        </w:rPr>
      </w:pPr>
      <w:r>
        <w:rPr>
          <w:rFonts w:hint="eastAsia"/>
        </w:rPr>
        <w:t>尽管没有直接名为“礼乐匡张之洞版本的拼音”的具体文献或作品，但通过对张之洞时代对礼乐文化的重视以及现代汉语拼音的应用，我们能够构建一座跨越时空的文化桥梁。这不仅有助于深入挖掘中国古代文化遗产的价值，也为当代社会提供了宝贵的智慧资源。在未来的发展道路上，继续探索如何更好地利用现代技术手段传承和发展传统文化，将是我们共同面临的课题。</w:t>
      </w:r>
    </w:p>
    <w:p w14:paraId="3AB3E012" w14:textId="77777777" w:rsidR="0059084C" w:rsidRDefault="0059084C">
      <w:pPr>
        <w:rPr>
          <w:rFonts w:hint="eastAsia"/>
        </w:rPr>
      </w:pPr>
    </w:p>
    <w:p w14:paraId="3EF69B82" w14:textId="77777777" w:rsidR="0059084C" w:rsidRDefault="0059084C">
      <w:pPr>
        <w:rPr>
          <w:rFonts w:hint="eastAsia"/>
        </w:rPr>
      </w:pPr>
      <w:r>
        <w:rPr>
          <w:rFonts w:hint="eastAsia"/>
        </w:rPr>
        <w:t>本文是由懂得生活网（dongdeshenghuo.com）为大家创作</w:t>
      </w:r>
    </w:p>
    <w:p w14:paraId="0638EFF4" w14:textId="21A7D72D" w:rsidR="0018350E" w:rsidRDefault="0018350E"/>
    <w:sectPr w:rsidR="001835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50E"/>
    <w:rsid w:val="0018350E"/>
    <w:rsid w:val="002C7852"/>
    <w:rsid w:val="00590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C50EC-F2A8-4DF3-A32A-754A743F9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35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35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35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35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35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35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35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35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35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35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35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35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350E"/>
    <w:rPr>
      <w:rFonts w:cstheme="majorBidi"/>
      <w:color w:val="2F5496" w:themeColor="accent1" w:themeShade="BF"/>
      <w:sz w:val="28"/>
      <w:szCs w:val="28"/>
    </w:rPr>
  </w:style>
  <w:style w:type="character" w:customStyle="1" w:styleId="50">
    <w:name w:val="标题 5 字符"/>
    <w:basedOn w:val="a0"/>
    <w:link w:val="5"/>
    <w:uiPriority w:val="9"/>
    <w:semiHidden/>
    <w:rsid w:val="0018350E"/>
    <w:rPr>
      <w:rFonts w:cstheme="majorBidi"/>
      <w:color w:val="2F5496" w:themeColor="accent1" w:themeShade="BF"/>
      <w:sz w:val="24"/>
    </w:rPr>
  </w:style>
  <w:style w:type="character" w:customStyle="1" w:styleId="60">
    <w:name w:val="标题 6 字符"/>
    <w:basedOn w:val="a0"/>
    <w:link w:val="6"/>
    <w:uiPriority w:val="9"/>
    <w:semiHidden/>
    <w:rsid w:val="0018350E"/>
    <w:rPr>
      <w:rFonts w:cstheme="majorBidi"/>
      <w:b/>
      <w:bCs/>
      <w:color w:val="2F5496" w:themeColor="accent1" w:themeShade="BF"/>
    </w:rPr>
  </w:style>
  <w:style w:type="character" w:customStyle="1" w:styleId="70">
    <w:name w:val="标题 7 字符"/>
    <w:basedOn w:val="a0"/>
    <w:link w:val="7"/>
    <w:uiPriority w:val="9"/>
    <w:semiHidden/>
    <w:rsid w:val="0018350E"/>
    <w:rPr>
      <w:rFonts w:cstheme="majorBidi"/>
      <w:b/>
      <w:bCs/>
      <w:color w:val="595959" w:themeColor="text1" w:themeTint="A6"/>
    </w:rPr>
  </w:style>
  <w:style w:type="character" w:customStyle="1" w:styleId="80">
    <w:name w:val="标题 8 字符"/>
    <w:basedOn w:val="a0"/>
    <w:link w:val="8"/>
    <w:uiPriority w:val="9"/>
    <w:semiHidden/>
    <w:rsid w:val="0018350E"/>
    <w:rPr>
      <w:rFonts w:cstheme="majorBidi"/>
      <w:color w:val="595959" w:themeColor="text1" w:themeTint="A6"/>
    </w:rPr>
  </w:style>
  <w:style w:type="character" w:customStyle="1" w:styleId="90">
    <w:name w:val="标题 9 字符"/>
    <w:basedOn w:val="a0"/>
    <w:link w:val="9"/>
    <w:uiPriority w:val="9"/>
    <w:semiHidden/>
    <w:rsid w:val="0018350E"/>
    <w:rPr>
      <w:rFonts w:eastAsiaTheme="majorEastAsia" w:cstheme="majorBidi"/>
      <w:color w:val="595959" w:themeColor="text1" w:themeTint="A6"/>
    </w:rPr>
  </w:style>
  <w:style w:type="paragraph" w:styleId="a3">
    <w:name w:val="Title"/>
    <w:basedOn w:val="a"/>
    <w:next w:val="a"/>
    <w:link w:val="a4"/>
    <w:uiPriority w:val="10"/>
    <w:qFormat/>
    <w:rsid w:val="001835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35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5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35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50E"/>
    <w:pPr>
      <w:spacing w:before="160"/>
      <w:jc w:val="center"/>
    </w:pPr>
    <w:rPr>
      <w:i/>
      <w:iCs/>
      <w:color w:val="404040" w:themeColor="text1" w:themeTint="BF"/>
    </w:rPr>
  </w:style>
  <w:style w:type="character" w:customStyle="1" w:styleId="a8">
    <w:name w:val="引用 字符"/>
    <w:basedOn w:val="a0"/>
    <w:link w:val="a7"/>
    <w:uiPriority w:val="29"/>
    <w:rsid w:val="0018350E"/>
    <w:rPr>
      <w:i/>
      <w:iCs/>
      <w:color w:val="404040" w:themeColor="text1" w:themeTint="BF"/>
    </w:rPr>
  </w:style>
  <w:style w:type="paragraph" w:styleId="a9">
    <w:name w:val="List Paragraph"/>
    <w:basedOn w:val="a"/>
    <w:uiPriority w:val="34"/>
    <w:qFormat/>
    <w:rsid w:val="0018350E"/>
    <w:pPr>
      <w:ind w:left="720"/>
      <w:contextualSpacing/>
    </w:pPr>
  </w:style>
  <w:style w:type="character" w:styleId="aa">
    <w:name w:val="Intense Emphasis"/>
    <w:basedOn w:val="a0"/>
    <w:uiPriority w:val="21"/>
    <w:qFormat/>
    <w:rsid w:val="0018350E"/>
    <w:rPr>
      <w:i/>
      <w:iCs/>
      <w:color w:val="2F5496" w:themeColor="accent1" w:themeShade="BF"/>
    </w:rPr>
  </w:style>
  <w:style w:type="paragraph" w:styleId="ab">
    <w:name w:val="Intense Quote"/>
    <w:basedOn w:val="a"/>
    <w:next w:val="a"/>
    <w:link w:val="ac"/>
    <w:uiPriority w:val="30"/>
    <w:qFormat/>
    <w:rsid w:val="001835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350E"/>
    <w:rPr>
      <w:i/>
      <w:iCs/>
      <w:color w:val="2F5496" w:themeColor="accent1" w:themeShade="BF"/>
    </w:rPr>
  </w:style>
  <w:style w:type="character" w:styleId="ad">
    <w:name w:val="Intense Reference"/>
    <w:basedOn w:val="a0"/>
    <w:uiPriority w:val="32"/>
    <w:qFormat/>
    <w:rsid w:val="001835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