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D5C2" w14:textId="77777777" w:rsidR="00011E5F" w:rsidRDefault="00011E5F">
      <w:pPr>
        <w:rPr>
          <w:rFonts w:hint="eastAsia"/>
        </w:rPr>
      </w:pPr>
    </w:p>
    <w:p w14:paraId="692D2B40" w14:textId="77777777" w:rsidR="00011E5F" w:rsidRDefault="00011E5F">
      <w:pPr>
        <w:rPr>
          <w:rFonts w:hint="eastAsia"/>
        </w:rPr>
      </w:pPr>
      <w:r>
        <w:rPr>
          <w:rFonts w:hint="eastAsia"/>
        </w:rPr>
        <w:t>碧的拼音部首</w:t>
      </w:r>
    </w:p>
    <w:p w14:paraId="4CCAEAA4" w14:textId="77777777" w:rsidR="00011E5F" w:rsidRDefault="00011E5F">
      <w:pPr>
        <w:rPr>
          <w:rFonts w:hint="eastAsia"/>
        </w:rPr>
      </w:pPr>
      <w:r>
        <w:rPr>
          <w:rFonts w:hint="eastAsia"/>
        </w:rPr>
        <w:t>“碧”这个汉字，其拼音是“bì”，属于汉语拼音系统中的去声字。在汉字结构中，“碧”的部首是“石”，这表明它与石头或者矿物有一定的关联。然而，“碧”字所表达的实际意义却更倾向于描述一种颜色——即青绿色或蓝绿色，这种色彩常常用来形容清澈的天空或是深邃的大海。</w:t>
      </w:r>
    </w:p>
    <w:p w14:paraId="397DC4EF" w14:textId="77777777" w:rsidR="00011E5F" w:rsidRDefault="00011E5F">
      <w:pPr>
        <w:rPr>
          <w:rFonts w:hint="eastAsia"/>
        </w:rPr>
      </w:pPr>
    </w:p>
    <w:p w14:paraId="6FFE605B" w14:textId="77777777" w:rsidR="00011E5F" w:rsidRDefault="00011E5F">
      <w:pPr>
        <w:rPr>
          <w:rFonts w:hint="eastAsia"/>
        </w:rPr>
      </w:pPr>
    </w:p>
    <w:p w14:paraId="4275BFC3" w14:textId="77777777" w:rsidR="00011E5F" w:rsidRDefault="00011E5F">
      <w:pPr>
        <w:rPr>
          <w:rFonts w:hint="eastAsia"/>
        </w:rPr>
      </w:pPr>
      <w:r>
        <w:rPr>
          <w:rFonts w:hint="eastAsia"/>
        </w:rPr>
        <w:t>字形与构造</w:t>
      </w:r>
    </w:p>
    <w:p w14:paraId="015C4B71" w14:textId="77777777" w:rsidR="00011E5F" w:rsidRDefault="00011E5F">
      <w:pPr>
        <w:rPr>
          <w:rFonts w:hint="eastAsia"/>
        </w:rPr>
      </w:pPr>
      <w:r>
        <w:rPr>
          <w:rFonts w:hint="eastAsia"/>
        </w:rPr>
        <w:t>从字形上看，“碧”由“石”和“白”两部分组成，其中“石”作为部首，位于左边，而“白”则位于右边，起到了表音的作用。这样的组合不仅赋予了“碧”独特的外形，也为其含义增添了丰富的层次感。具体而言，“石”暗示了它的起源可能与某种矿物质有关，而“白”则可能是为了辅助发音或者是对色彩的一种早期表述。</w:t>
      </w:r>
    </w:p>
    <w:p w14:paraId="05D4FD90" w14:textId="77777777" w:rsidR="00011E5F" w:rsidRDefault="00011E5F">
      <w:pPr>
        <w:rPr>
          <w:rFonts w:hint="eastAsia"/>
        </w:rPr>
      </w:pPr>
    </w:p>
    <w:p w14:paraId="24435A83" w14:textId="77777777" w:rsidR="00011E5F" w:rsidRDefault="00011E5F">
      <w:pPr>
        <w:rPr>
          <w:rFonts w:hint="eastAsia"/>
        </w:rPr>
      </w:pPr>
    </w:p>
    <w:p w14:paraId="1E046337" w14:textId="77777777" w:rsidR="00011E5F" w:rsidRDefault="00011E5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D38D1F0" w14:textId="77777777" w:rsidR="00011E5F" w:rsidRDefault="00011E5F">
      <w:pPr>
        <w:rPr>
          <w:rFonts w:hint="eastAsia"/>
        </w:rPr>
      </w:pPr>
      <w:r>
        <w:rPr>
          <w:rFonts w:hint="eastAsia"/>
        </w:rPr>
        <w:t>在中国古代文化中，“碧”经常被用来描绘自然界的美丽景象，如“碧海蓝天”、“碧波荡漾”。这些用法不仅体现了古人对于大自然的观察细致入微，同时也反映了他们对于美好事物的向往和追求。“碧”还常出现在诗词歌赋之中，成为文人墨客抒发情感的重要元素之一。比如唐代诗人王之涣在其《登鹳雀楼》中有“白日依山尽，黄河入海流。欲穷千里目，更上一层楼。”虽然诗中未直接使用“碧”字，但读者很容易联想到那幅画面背后蕴含的碧水蓝天之美。</w:t>
      </w:r>
    </w:p>
    <w:p w14:paraId="2D430985" w14:textId="77777777" w:rsidR="00011E5F" w:rsidRDefault="00011E5F">
      <w:pPr>
        <w:rPr>
          <w:rFonts w:hint="eastAsia"/>
        </w:rPr>
      </w:pPr>
    </w:p>
    <w:p w14:paraId="0E74916D" w14:textId="77777777" w:rsidR="00011E5F" w:rsidRDefault="00011E5F">
      <w:pPr>
        <w:rPr>
          <w:rFonts w:hint="eastAsia"/>
        </w:rPr>
      </w:pPr>
    </w:p>
    <w:p w14:paraId="5DCF2E31" w14:textId="77777777" w:rsidR="00011E5F" w:rsidRDefault="00011E5F">
      <w:pPr>
        <w:rPr>
          <w:rFonts w:hint="eastAsia"/>
        </w:rPr>
      </w:pPr>
      <w:r>
        <w:rPr>
          <w:rFonts w:hint="eastAsia"/>
        </w:rPr>
        <w:t>现代应用与影响</w:t>
      </w:r>
    </w:p>
    <w:p w14:paraId="5FCF8B55" w14:textId="77777777" w:rsidR="00011E5F" w:rsidRDefault="00011E5F">
      <w:pPr>
        <w:rPr>
          <w:rFonts w:hint="eastAsia"/>
        </w:rPr>
      </w:pPr>
      <w:r>
        <w:rPr>
          <w:rFonts w:hint="eastAsia"/>
        </w:rPr>
        <w:t>随着时代的发展，“碧”这个词依然活跃在现代汉语中，并且其使用范围已经不仅仅局限于描述自然景色。例如，在品牌命名、艺术创作以及文学作品等方面，“碧”都被广泛采用，以传达清新、纯净的形象。由于其独特的美感，“碧”也被应用于时尚界，成为设计师们灵感的源泉之一。无论是服装设计还是珠宝配饰，“碧”所带来的那种宁静而又神秘的气息都能为作品增添不少魅力。</w:t>
      </w:r>
    </w:p>
    <w:p w14:paraId="6D80C982" w14:textId="77777777" w:rsidR="00011E5F" w:rsidRDefault="00011E5F">
      <w:pPr>
        <w:rPr>
          <w:rFonts w:hint="eastAsia"/>
        </w:rPr>
      </w:pPr>
    </w:p>
    <w:p w14:paraId="48C3C65A" w14:textId="77777777" w:rsidR="00011E5F" w:rsidRDefault="00011E5F">
      <w:pPr>
        <w:rPr>
          <w:rFonts w:hint="eastAsia"/>
        </w:rPr>
      </w:pPr>
    </w:p>
    <w:p w14:paraId="429FEA4B" w14:textId="77777777" w:rsidR="00011E5F" w:rsidRDefault="00011E5F">
      <w:pPr>
        <w:rPr>
          <w:rFonts w:hint="eastAsia"/>
        </w:rPr>
      </w:pPr>
      <w:r>
        <w:rPr>
          <w:rFonts w:hint="eastAsia"/>
        </w:rPr>
        <w:t>最后的总结</w:t>
      </w:r>
    </w:p>
    <w:p w14:paraId="63876143" w14:textId="77777777" w:rsidR="00011E5F" w:rsidRDefault="00011E5F">
      <w:pPr>
        <w:rPr>
          <w:rFonts w:hint="eastAsia"/>
        </w:rPr>
      </w:pPr>
      <w:r>
        <w:rPr>
          <w:rFonts w:hint="eastAsia"/>
        </w:rPr>
        <w:t>“碧”不仅是一个具有深厚文化底蕴的汉字，也是一个充满生命力的语言符号。通过对其拼音、部首、字形构造以及文化背景等方面的探讨，我们可以更加深入地理解这一汉字背后的丰富内涵。同时，“碧”在现代社会中的广泛应用也证明了它强大的生命力和适应性，无论是在传统的文学领域还是在现代的设计创意中，“碧”都以其独特的方式展现着自己的价值。</w:t>
      </w:r>
    </w:p>
    <w:p w14:paraId="5454B7A2" w14:textId="77777777" w:rsidR="00011E5F" w:rsidRDefault="00011E5F">
      <w:pPr>
        <w:rPr>
          <w:rFonts w:hint="eastAsia"/>
        </w:rPr>
      </w:pPr>
    </w:p>
    <w:p w14:paraId="47138F2D" w14:textId="77777777" w:rsidR="00011E5F" w:rsidRDefault="00011E5F">
      <w:pPr>
        <w:rPr>
          <w:rFonts w:hint="eastAsia"/>
        </w:rPr>
      </w:pPr>
    </w:p>
    <w:p w14:paraId="4AF8335E" w14:textId="77777777" w:rsidR="00011E5F" w:rsidRDefault="00011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B15DA" w14:textId="546893BA" w:rsidR="00FC6E93" w:rsidRDefault="00FC6E93"/>
    <w:sectPr w:rsidR="00FC6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93"/>
    <w:rsid w:val="00011E5F"/>
    <w:rsid w:val="002C7852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4F2A-E48E-4425-BAD2-B6B2100C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