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FAE7A8" w14:textId="77777777" w:rsidR="00BF11CB" w:rsidRDefault="00BF11CB">
      <w:pPr>
        <w:rPr>
          <w:rFonts w:hint="eastAsia"/>
        </w:rPr>
      </w:pPr>
    </w:p>
    <w:p w14:paraId="6F78291E" w14:textId="77777777" w:rsidR="00BF11CB" w:rsidRDefault="00BF11CB">
      <w:pPr>
        <w:rPr>
          <w:rFonts w:hint="eastAsia"/>
        </w:rPr>
      </w:pPr>
      <w:r>
        <w:rPr>
          <w:rFonts w:hint="eastAsia"/>
        </w:rPr>
        <w:t>碣的拼音</w:t>
      </w:r>
    </w:p>
    <w:p w14:paraId="5AAC9928" w14:textId="77777777" w:rsidR="00BF11CB" w:rsidRDefault="00BF11CB">
      <w:pPr>
        <w:rPr>
          <w:rFonts w:hint="eastAsia"/>
        </w:rPr>
      </w:pPr>
      <w:r>
        <w:rPr>
          <w:rFonts w:hint="eastAsia"/>
        </w:rPr>
        <w:t>碣字的拼音是“jié”，它是一个多义词，但在现代汉语中使用频率相对较低。主要用作名词，指的是刻石的一种形式，如碑碣，通常用于纪念或记载历史事件、人物功绩等。</w:t>
      </w:r>
    </w:p>
    <w:p w14:paraId="06EEF3F9" w14:textId="77777777" w:rsidR="00BF11CB" w:rsidRDefault="00BF11CB">
      <w:pPr>
        <w:rPr>
          <w:rFonts w:hint="eastAsia"/>
        </w:rPr>
      </w:pPr>
    </w:p>
    <w:p w14:paraId="1366A6C1" w14:textId="77777777" w:rsidR="00BF11CB" w:rsidRDefault="00BF11CB">
      <w:pPr>
        <w:rPr>
          <w:rFonts w:hint="eastAsia"/>
        </w:rPr>
      </w:pPr>
    </w:p>
    <w:p w14:paraId="06A078E9" w14:textId="77777777" w:rsidR="00BF11CB" w:rsidRDefault="00BF11CB">
      <w:pPr>
        <w:rPr>
          <w:rFonts w:hint="eastAsia"/>
        </w:rPr>
      </w:pPr>
      <w:r>
        <w:rPr>
          <w:rFonts w:hint="eastAsia"/>
        </w:rPr>
        <w:t>历史背景</w:t>
      </w:r>
    </w:p>
    <w:p w14:paraId="3EA4F4C0" w14:textId="77777777" w:rsidR="00BF11CB" w:rsidRDefault="00BF11CB">
      <w:pPr>
        <w:rPr>
          <w:rFonts w:hint="eastAsia"/>
        </w:rPr>
      </w:pPr>
      <w:r>
        <w:rPr>
          <w:rFonts w:hint="eastAsia"/>
        </w:rPr>
        <w:t>在古代中国，碣作为一种特殊的石刻文化形式，承载着丰富的历史文化信息。最早的碣可能源于对自然巨石的崇拜，后来逐渐演变为人们用来铭记重要事迹的载体。例如著名的东汉《石门颂》便是刻于天然岩石上的摩崖石刻，虽然严格意义上不称为碣，但其性质与用途和碣非常相似，都是为了长久保存文字记录。</w:t>
      </w:r>
    </w:p>
    <w:p w14:paraId="27257054" w14:textId="77777777" w:rsidR="00BF11CB" w:rsidRDefault="00BF11CB">
      <w:pPr>
        <w:rPr>
          <w:rFonts w:hint="eastAsia"/>
        </w:rPr>
      </w:pPr>
    </w:p>
    <w:p w14:paraId="258988B9" w14:textId="77777777" w:rsidR="00BF11CB" w:rsidRDefault="00BF11CB">
      <w:pPr>
        <w:rPr>
          <w:rFonts w:hint="eastAsia"/>
        </w:rPr>
      </w:pPr>
    </w:p>
    <w:p w14:paraId="743F03DD" w14:textId="77777777" w:rsidR="00BF11CB" w:rsidRDefault="00BF11CB">
      <w:pPr>
        <w:rPr>
          <w:rFonts w:hint="eastAsia"/>
        </w:rPr>
      </w:pPr>
      <w:r>
        <w:rPr>
          <w:rFonts w:hint="eastAsia"/>
        </w:rPr>
        <w:t>文化意义</w:t>
      </w:r>
    </w:p>
    <w:p w14:paraId="5CEF42E9" w14:textId="77777777" w:rsidR="00BF11CB" w:rsidRDefault="00BF11CB">
      <w:pPr>
        <w:rPr>
          <w:rFonts w:hint="eastAsia"/>
        </w:rPr>
      </w:pPr>
      <w:r>
        <w:rPr>
          <w:rFonts w:hint="eastAsia"/>
        </w:rPr>
        <w:t>碣不仅是文字的载体，更是文化的象征。它们见证了时代的变迁，反映了当时的社会风貌、艺术风格以及书法成就。每一块碣都是一部石头书，诉说着往昔的故事。比如泰山上的秦始皇封禅台遗址周围，就有众多历代帝王将相留下的刻石，这些碣不仅具有极高的历史价值，而且对于研究古代书法艺术同样意义非凡。</w:t>
      </w:r>
    </w:p>
    <w:p w14:paraId="6DAD5B21" w14:textId="77777777" w:rsidR="00BF11CB" w:rsidRDefault="00BF11CB">
      <w:pPr>
        <w:rPr>
          <w:rFonts w:hint="eastAsia"/>
        </w:rPr>
      </w:pPr>
    </w:p>
    <w:p w14:paraId="153E6FAD" w14:textId="77777777" w:rsidR="00BF11CB" w:rsidRDefault="00BF11CB">
      <w:pPr>
        <w:rPr>
          <w:rFonts w:hint="eastAsia"/>
        </w:rPr>
      </w:pPr>
    </w:p>
    <w:p w14:paraId="4CBF52F8" w14:textId="77777777" w:rsidR="00BF11CB" w:rsidRDefault="00BF11CB">
      <w:pPr>
        <w:rPr>
          <w:rFonts w:hint="eastAsia"/>
        </w:rPr>
      </w:pPr>
      <w:r>
        <w:rPr>
          <w:rFonts w:hint="eastAsia"/>
        </w:rPr>
        <w:t>现存实例</w:t>
      </w:r>
    </w:p>
    <w:p w14:paraId="27BD87D2" w14:textId="77777777" w:rsidR="00BF11CB" w:rsidRDefault="00BF11CB">
      <w:pPr>
        <w:rPr>
          <w:rFonts w:hint="eastAsia"/>
        </w:rPr>
      </w:pPr>
      <w:r>
        <w:rPr>
          <w:rFonts w:hint="eastAsia"/>
        </w:rPr>
        <w:t>在中国各地，尤其是名山大川附近，我们仍能看到不少保存下来的古代碣。如曲阜孔庙内的“成化碑”，虽名为碑，但实际上也是一种碣的形式，它详细记载了孔子后人的情况及其家族的发展历程。还有许多散落在民间的小型碣，它们或许没有那么显赫的地位，但却同样蕴含着深厚的文化底蕴。</w:t>
      </w:r>
    </w:p>
    <w:p w14:paraId="670E1574" w14:textId="77777777" w:rsidR="00BF11CB" w:rsidRDefault="00BF11CB">
      <w:pPr>
        <w:rPr>
          <w:rFonts w:hint="eastAsia"/>
        </w:rPr>
      </w:pPr>
    </w:p>
    <w:p w14:paraId="6E2E8774" w14:textId="77777777" w:rsidR="00BF11CB" w:rsidRDefault="00BF11CB">
      <w:pPr>
        <w:rPr>
          <w:rFonts w:hint="eastAsia"/>
        </w:rPr>
      </w:pPr>
    </w:p>
    <w:p w14:paraId="0C2AA2FF" w14:textId="77777777" w:rsidR="00BF11CB" w:rsidRDefault="00BF11CB">
      <w:pPr>
        <w:rPr>
          <w:rFonts w:hint="eastAsia"/>
        </w:rPr>
      </w:pPr>
      <w:r>
        <w:rPr>
          <w:rFonts w:hint="eastAsia"/>
        </w:rPr>
        <w:t>保护现状</w:t>
      </w:r>
    </w:p>
    <w:p w14:paraId="70A17B3B" w14:textId="77777777" w:rsidR="00BF11CB" w:rsidRDefault="00BF11CB">
      <w:pPr>
        <w:rPr>
          <w:rFonts w:hint="eastAsia"/>
        </w:rPr>
      </w:pPr>
      <w:r>
        <w:rPr>
          <w:rFonts w:hint="eastAsia"/>
        </w:rPr>
        <w:t>随着时间的流逝，自然侵蚀和人为破坏使得大量珍贵的碣面临着消失的风险。近年来，国家和社会各界越来越重视文化遗产的保护工作，通过立法、科技手段等多种方</w:t>
      </w:r>
      <w:r>
        <w:rPr>
          <w:rFonts w:hint="eastAsia"/>
        </w:rPr>
        <w:lastRenderedPageBreak/>
        <w:t>式加强对包括碣在内的文物古迹的保护力度。同时，数字化技术的应用也为碣的研究与保护提供了新的途径，让更多的人能够了解并欣赏到这一古老文化的魅力。</w:t>
      </w:r>
    </w:p>
    <w:p w14:paraId="18D0ECD5" w14:textId="77777777" w:rsidR="00BF11CB" w:rsidRDefault="00BF11CB">
      <w:pPr>
        <w:rPr>
          <w:rFonts w:hint="eastAsia"/>
        </w:rPr>
      </w:pPr>
    </w:p>
    <w:p w14:paraId="6B1EB292" w14:textId="77777777" w:rsidR="00BF11CB" w:rsidRDefault="00BF11CB">
      <w:pPr>
        <w:rPr>
          <w:rFonts w:hint="eastAsia"/>
        </w:rPr>
      </w:pPr>
    </w:p>
    <w:p w14:paraId="3211104C" w14:textId="77777777" w:rsidR="00BF11CB" w:rsidRDefault="00BF11C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F35EC86" w14:textId="13B56C86" w:rsidR="00FF32A4" w:rsidRDefault="00FF32A4"/>
    <w:sectPr w:rsidR="00FF32A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32A4"/>
    <w:rsid w:val="002C7852"/>
    <w:rsid w:val="00BF11CB"/>
    <w:rsid w:val="00FF32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583B3E-95ED-43B8-A99B-271AD095EE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F32A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F32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32A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F32A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F32A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F32A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F32A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F32A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F32A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F32A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F32A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F32A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F32A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F32A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F32A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F32A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F32A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F32A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F32A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F32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F32A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F32A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F32A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F32A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F32A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F32A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F32A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F32A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F32A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105</Words>
  <Characters>601</Characters>
  <Application>Microsoft Office Word</Application>
  <DocSecurity>0</DocSecurity>
  <Lines>5</Lines>
  <Paragraphs>1</Paragraphs>
  <ScaleCrop>false</ScaleCrop>
  <Company/>
  <LinksUpToDate>false</LinksUpToDate>
  <CharactersWithSpaces>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2025-03-24T15:16:00Z</dcterms:created>
  <dcterms:modified xsi:type="dcterms:W3CDTF">2025-03-24T15:16:00Z</dcterms:modified>
</cp:coreProperties>
</file>