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063C" w14:textId="77777777" w:rsidR="00700F99" w:rsidRDefault="00700F99">
      <w:pPr>
        <w:rPr>
          <w:rFonts w:hint="eastAsia"/>
        </w:rPr>
      </w:pPr>
    </w:p>
    <w:p w14:paraId="7DD33223" w14:textId="77777777" w:rsidR="00700F99" w:rsidRDefault="00700F99">
      <w:pPr>
        <w:rPr>
          <w:rFonts w:hint="eastAsia"/>
        </w:rPr>
      </w:pPr>
      <w:r>
        <w:rPr>
          <w:rFonts w:hint="eastAsia"/>
        </w:rPr>
        <w:t>短期目标的拼音</w:t>
      </w:r>
    </w:p>
    <w:p w14:paraId="2C5EBE7F" w14:textId="77777777" w:rsidR="00700F99" w:rsidRDefault="00700F99">
      <w:pPr>
        <w:rPr>
          <w:rFonts w:hint="eastAsia"/>
        </w:rPr>
      </w:pPr>
      <w:r>
        <w:rPr>
          <w:rFonts w:hint="eastAsia"/>
        </w:rPr>
        <w:t>短期目标的拼音是“duǎn qī mù biāo”。在现代汉语中，“短期”指的是相对较短的一段时间，通常指几个月到一两年不等；而“目标”则表示个人或组织希望达到的具体成就或状态。因此，“duǎn qī mù biāo”可以理解为在较短时间内想要实现的具体计划或期望。</w:t>
      </w:r>
    </w:p>
    <w:p w14:paraId="3A1E6748" w14:textId="77777777" w:rsidR="00700F99" w:rsidRDefault="00700F99">
      <w:pPr>
        <w:rPr>
          <w:rFonts w:hint="eastAsia"/>
        </w:rPr>
      </w:pPr>
    </w:p>
    <w:p w14:paraId="5E952475" w14:textId="77777777" w:rsidR="00700F99" w:rsidRDefault="00700F99">
      <w:pPr>
        <w:rPr>
          <w:rFonts w:hint="eastAsia"/>
        </w:rPr>
      </w:pPr>
    </w:p>
    <w:p w14:paraId="364252C4" w14:textId="77777777" w:rsidR="00700F99" w:rsidRDefault="00700F99">
      <w:pPr>
        <w:rPr>
          <w:rFonts w:hint="eastAsia"/>
        </w:rPr>
      </w:pPr>
      <w:r>
        <w:rPr>
          <w:rFonts w:hint="eastAsia"/>
        </w:rPr>
        <w:t>设定短期目标的重要性</w:t>
      </w:r>
    </w:p>
    <w:p w14:paraId="3F3A4195" w14:textId="77777777" w:rsidR="00700F99" w:rsidRDefault="00700F99">
      <w:pPr>
        <w:rPr>
          <w:rFonts w:hint="eastAsia"/>
        </w:rPr>
      </w:pPr>
      <w:r>
        <w:rPr>
          <w:rFonts w:hint="eastAsia"/>
        </w:rPr>
        <w:t>设定短期目标对于个人成长和职业发展具有重要意义。短期目标可以帮助我们集中注意力，明确前进的方向。当我们有了具体的目标时，就更容易制定出实现这些目标的详细步骤，并有效地分配时间和资源。通过逐步实现短期目标，我们可以获得成就感和自信心，这对于长期坚持下去至关重要。短期目标还能够帮助我们在面对挑战时保持积极乐观的心态，因为每一个小的成功都是对未来更大成功的铺垫。</w:t>
      </w:r>
    </w:p>
    <w:p w14:paraId="56E84C2D" w14:textId="77777777" w:rsidR="00700F99" w:rsidRDefault="00700F99">
      <w:pPr>
        <w:rPr>
          <w:rFonts w:hint="eastAsia"/>
        </w:rPr>
      </w:pPr>
    </w:p>
    <w:p w14:paraId="4C6F8E05" w14:textId="77777777" w:rsidR="00700F99" w:rsidRDefault="00700F99">
      <w:pPr>
        <w:rPr>
          <w:rFonts w:hint="eastAsia"/>
        </w:rPr>
      </w:pPr>
    </w:p>
    <w:p w14:paraId="461387E0" w14:textId="77777777" w:rsidR="00700F99" w:rsidRDefault="00700F99">
      <w:pPr>
        <w:rPr>
          <w:rFonts w:hint="eastAsia"/>
        </w:rPr>
      </w:pPr>
      <w:r>
        <w:rPr>
          <w:rFonts w:hint="eastAsia"/>
        </w:rPr>
        <w:t>如何设定有效的短期目标</w:t>
      </w:r>
    </w:p>
    <w:p w14:paraId="001C92D5" w14:textId="77777777" w:rsidR="00700F99" w:rsidRDefault="00700F99">
      <w:pPr>
        <w:rPr>
          <w:rFonts w:hint="eastAsia"/>
        </w:rPr>
      </w:pPr>
      <w:r>
        <w:rPr>
          <w:rFonts w:hint="eastAsia"/>
        </w:rPr>
        <w:t>设定有效的短期目标需要遵循SMART原则：具体的（Specific）、可测量的（Measurable）、可达成的（Achievable）、相关的（Relevant）和有时限的（Time-bound）。例如，如果你想提高自己的英语水平作为短期目标，你可以设定一个具体的目标如“每天学习30分钟英语，包括阅读、写作和听力练习”，并确定一个合理的时间框架，比如三个月内提升一个等级。这样的目标不仅清晰明确，而且容易跟踪进度，从而确保最终能够成功实现。</w:t>
      </w:r>
    </w:p>
    <w:p w14:paraId="3737BDEA" w14:textId="77777777" w:rsidR="00700F99" w:rsidRDefault="00700F99">
      <w:pPr>
        <w:rPr>
          <w:rFonts w:hint="eastAsia"/>
        </w:rPr>
      </w:pPr>
    </w:p>
    <w:p w14:paraId="1895CBEF" w14:textId="77777777" w:rsidR="00700F99" w:rsidRDefault="00700F99">
      <w:pPr>
        <w:rPr>
          <w:rFonts w:hint="eastAsia"/>
        </w:rPr>
      </w:pPr>
    </w:p>
    <w:p w14:paraId="0BFC0DEB" w14:textId="77777777" w:rsidR="00700F99" w:rsidRDefault="00700F99">
      <w:pPr>
        <w:rPr>
          <w:rFonts w:hint="eastAsia"/>
        </w:rPr>
      </w:pPr>
      <w:r>
        <w:rPr>
          <w:rFonts w:hint="eastAsia"/>
        </w:rPr>
        <w:t>实现短期目标的策略</w:t>
      </w:r>
    </w:p>
    <w:p w14:paraId="4C93ADB0" w14:textId="77777777" w:rsidR="00700F99" w:rsidRDefault="00700F99">
      <w:pPr>
        <w:rPr>
          <w:rFonts w:hint="eastAsia"/>
        </w:rPr>
      </w:pPr>
      <w:r>
        <w:rPr>
          <w:rFonts w:hint="eastAsia"/>
        </w:rPr>
        <w:t>为了有效实现短期目标，采取合适的策略非常关键。制定详细的行动计划，将大目标分解成一系列小任务，每完成一个小任务都会让你离最终目标更近一步。建立良好的习惯，比如定期检查进展，及时调整计划以应对可能出现的问题。寻求支持也很重要，与朋友或同事分享你的目标，他们可以提供必要的鼓励和支持。保持灵活性，在遇到困难时不要轻易放弃，而是寻找解决问题的新方法。</w:t>
      </w:r>
    </w:p>
    <w:p w14:paraId="07C808B9" w14:textId="77777777" w:rsidR="00700F99" w:rsidRDefault="00700F99">
      <w:pPr>
        <w:rPr>
          <w:rFonts w:hint="eastAsia"/>
        </w:rPr>
      </w:pPr>
    </w:p>
    <w:p w14:paraId="3B1F4BE2" w14:textId="77777777" w:rsidR="00700F99" w:rsidRDefault="00700F99">
      <w:pPr>
        <w:rPr>
          <w:rFonts w:hint="eastAsia"/>
        </w:rPr>
      </w:pPr>
    </w:p>
    <w:p w14:paraId="1BD4BA2A" w14:textId="77777777" w:rsidR="00700F99" w:rsidRDefault="00700F99">
      <w:pPr>
        <w:rPr>
          <w:rFonts w:hint="eastAsia"/>
        </w:rPr>
      </w:pPr>
      <w:r>
        <w:rPr>
          <w:rFonts w:hint="eastAsia"/>
        </w:rPr>
        <w:t>最后的总结</w:t>
      </w:r>
    </w:p>
    <w:p w14:paraId="73FB0159" w14:textId="77777777" w:rsidR="00700F99" w:rsidRDefault="00700F99">
      <w:pPr>
        <w:rPr>
          <w:rFonts w:hint="eastAsia"/>
        </w:rPr>
      </w:pPr>
      <w:r>
        <w:rPr>
          <w:rFonts w:hint="eastAsia"/>
        </w:rPr>
        <w:t>“duǎn qī mù biāo”即短期目标的设定和实现是每个人成长道路上不可或缺的一部分。它不仅能帮助我们更好地规划未来，还能促进自我提升和个人价值的实现。通过遵循SMART原则设定目标，并采用有效的策略加以实施，我们就能够在不断追求进步的同时享受过程中的每一份收获。</w:t>
      </w:r>
    </w:p>
    <w:p w14:paraId="7ADD055F" w14:textId="77777777" w:rsidR="00700F99" w:rsidRDefault="00700F99">
      <w:pPr>
        <w:rPr>
          <w:rFonts w:hint="eastAsia"/>
        </w:rPr>
      </w:pPr>
    </w:p>
    <w:p w14:paraId="6011E180" w14:textId="77777777" w:rsidR="00700F99" w:rsidRDefault="00700F99">
      <w:pPr>
        <w:rPr>
          <w:rFonts w:hint="eastAsia"/>
        </w:rPr>
      </w:pPr>
    </w:p>
    <w:p w14:paraId="37C88421" w14:textId="77777777" w:rsidR="00700F99" w:rsidRDefault="00700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2749E" w14:textId="2904CA10" w:rsidR="00BB487B" w:rsidRDefault="00BB487B"/>
    <w:sectPr w:rsidR="00BB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7B"/>
    <w:rsid w:val="002C7852"/>
    <w:rsid w:val="00700F99"/>
    <w:rsid w:val="00B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813AE-2E39-4870-B26A-2379C34C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