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A6D40" w14:textId="77777777" w:rsidR="00445F83" w:rsidRDefault="00445F83">
      <w:pPr>
        <w:rPr>
          <w:rFonts w:hint="eastAsia"/>
        </w:rPr>
      </w:pPr>
    </w:p>
    <w:p w14:paraId="411503FA" w14:textId="77777777" w:rsidR="00445F83" w:rsidRDefault="00445F83">
      <w:pPr>
        <w:rPr>
          <w:rFonts w:hint="eastAsia"/>
        </w:rPr>
      </w:pPr>
      <w:r>
        <w:rPr>
          <w:rFonts w:hint="eastAsia"/>
        </w:rPr>
        <w:t>看词语写的拼音一年级：启蒙教育的重要一步</w:t>
      </w:r>
    </w:p>
    <w:p w14:paraId="4AD054ED" w14:textId="77777777" w:rsidR="00445F83" w:rsidRDefault="00445F83">
      <w:pPr>
        <w:rPr>
          <w:rFonts w:hint="eastAsia"/>
        </w:rPr>
      </w:pPr>
      <w:r>
        <w:rPr>
          <w:rFonts w:hint="eastAsia"/>
        </w:rPr>
        <w:t>在孩子的一年级学习生涯中，掌握汉语拼音是他们迈向独立阅读和书写的第一步。汉语拼音不仅是汉字的发音指南，更是孩子们开启知识宝库的钥匙。通过“看词语写的拼音”活动，孩子们能够更直观地理解每个字词的正确读音，并将其与实际的汉字联系起来，这不仅提升了他们的识字能力，还为今后的学习打下了坚实的基础。</w:t>
      </w:r>
    </w:p>
    <w:p w14:paraId="5EDF001C" w14:textId="77777777" w:rsidR="00445F83" w:rsidRDefault="00445F83">
      <w:pPr>
        <w:rPr>
          <w:rFonts w:hint="eastAsia"/>
        </w:rPr>
      </w:pPr>
    </w:p>
    <w:p w14:paraId="1CAF8C21" w14:textId="77777777" w:rsidR="00445F83" w:rsidRDefault="00445F83">
      <w:pPr>
        <w:rPr>
          <w:rFonts w:hint="eastAsia"/>
        </w:rPr>
      </w:pPr>
    </w:p>
    <w:p w14:paraId="24C05230" w14:textId="77777777" w:rsidR="00445F83" w:rsidRDefault="00445F8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172368" w14:textId="77777777" w:rsidR="00445F83" w:rsidRDefault="00445F83">
      <w:pPr>
        <w:rPr>
          <w:rFonts w:hint="eastAsia"/>
        </w:rPr>
      </w:pPr>
      <w:r>
        <w:rPr>
          <w:rFonts w:hint="eastAsia"/>
        </w:rPr>
        <w:t>汉语拼音作为汉字注音工具，对初学者来说至关重要。它帮助孩子们克服了汉字繁复难记的问题，使他们能快速准确地认读汉字。拼音教学不仅仅局限于课堂内，家长也可以通过日常生活中的点滴教育，让孩子在轻松愉快的氛围中学会拼音。例如，在超市购物时，可以让孩子尝试读出商品包装上的拼音，以此增强他们的兴趣和自信心。</w:t>
      </w:r>
    </w:p>
    <w:p w14:paraId="583FDE1C" w14:textId="77777777" w:rsidR="00445F83" w:rsidRDefault="00445F83">
      <w:pPr>
        <w:rPr>
          <w:rFonts w:hint="eastAsia"/>
        </w:rPr>
      </w:pPr>
    </w:p>
    <w:p w14:paraId="0D95D1CC" w14:textId="77777777" w:rsidR="00445F83" w:rsidRDefault="00445F83">
      <w:pPr>
        <w:rPr>
          <w:rFonts w:hint="eastAsia"/>
        </w:rPr>
      </w:pPr>
    </w:p>
    <w:p w14:paraId="1A9A3B15" w14:textId="77777777" w:rsidR="00445F83" w:rsidRDefault="00445F83">
      <w:pPr>
        <w:rPr>
          <w:rFonts w:hint="eastAsia"/>
        </w:rPr>
      </w:pPr>
      <w:r>
        <w:rPr>
          <w:rFonts w:hint="eastAsia"/>
        </w:rPr>
        <w:t>趣味性教学方法</w:t>
      </w:r>
    </w:p>
    <w:p w14:paraId="101780D4" w14:textId="77777777" w:rsidR="00445F83" w:rsidRDefault="00445F83">
      <w:pPr>
        <w:rPr>
          <w:rFonts w:hint="eastAsia"/>
        </w:rPr>
      </w:pPr>
      <w:r>
        <w:rPr>
          <w:rFonts w:hint="eastAsia"/>
        </w:rPr>
        <w:t>为了激发孩子的学习兴趣，教师和家长们可以采用多种多样的教学方法。比如，“看词语写的拼音”游戏，通过卡片展示词语及其拼音，让孩子们进行配对练习。这种方法既增加了学习的趣味性，也提高了孩子们的记忆效果。还可以利用动画、歌曲等形式来教授拼音，使得枯燥的知识变得生动有趣，易于接受。</w:t>
      </w:r>
    </w:p>
    <w:p w14:paraId="10BD036E" w14:textId="77777777" w:rsidR="00445F83" w:rsidRDefault="00445F83">
      <w:pPr>
        <w:rPr>
          <w:rFonts w:hint="eastAsia"/>
        </w:rPr>
      </w:pPr>
    </w:p>
    <w:p w14:paraId="3832F2A2" w14:textId="77777777" w:rsidR="00445F83" w:rsidRDefault="00445F83">
      <w:pPr>
        <w:rPr>
          <w:rFonts w:hint="eastAsia"/>
        </w:rPr>
      </w:pPr>
    </w:p>
    <w:p w14:paraId="44B7BDDA" w14:textId="77777777" w:rsidR="00445F83" w:rsidRDefault="00445F83">
      <w:pPr>
        <w:rPr>
          <w:rFonts w:hint="eastAsia"/>
        </w:rPr>
      </w:pPr>
      <w:r>
        <w:rPr>
          <w:rFonts w:hint="eastAsia"/>
        </w:rPr>
        <w:t>家庭支持的重要性</w:t>
      </w:r>
    </w:p>
    <w:p w14:paraId="66740321" w14:textId="77777777" w:rsidR="00445F83" w:rsidRDefault="00445F83">
      <w:pPr>
        <w:rPr>
          <w:rFonts w:hint="eastAsia"/>
        </w:rPr>
      </w:pPr>
      <w:r>
        <w:rPr>
          <w:rFonts w:hint="eastAsia"/>
        </w:rPr>
        <w:t>家庭教育在孩子学习拼音的过程中扮演着不可或缺的角色。家长应积极参与到孩子的学习过程中，给予适当的指导和支持。例如，每天晚上花几分钟时间和孩子一起复习当天学过的拼音和词语，不仅能加深记忆，还能增进亲子间的感情。同时，家长也要鼓励孩子在生活中运用所学知识，如给家人读故事书等，以实践促进学习。</w:t>
      </w:r>
    </w:p>
    <w:p w14:paraId="6D655EE5" w14:textId="77777777" w:rsidR="00445F83" w:rsidRDefault="00445F83">
      <w:pPr>
        <w:rPr>
          <w:rFonts w:hint="eastAsia"/>
        </w:rPr>
      </w:pPr>
    </w:p>
    <w:p w14:paraId="5C2FE7F4" w14:textId="77777777" w:rsidR="00445F83" w:rsidRDefault="00445F83">
      <w:pPr>
        <w:rPr>
          <w:rFonts w:hint="eastAsia"/>
        </w:rPr>
      </w:pPr>
    </w:p>
    <w:p w14:paraId="6DB91607" w14:textId="77777777" w:rsidR="00445F83" w:rsidRDefault="00445F83">
      <w:pPr>
        <w:rPr>
          <w:rFonts w:hint="eastAsia"/>
        </w:rPr>
      </w:pPr>
      <w:r>
        <w:rPr>
          <w:rFonts w:hint="eastAsia"/>
        </w:rPr>
        <w:t>最后的总结</w:t>
      </w:r>
    </w:p>
    <w:p w14:paraId="3A9EF2EE" w14:textId="77777777" w:rsidR="00445F83" w:rsidRDefault="00445F83">
      <w:pPr>
        <w:rPr>
          <w:rFonts w:hint="eastAsia"/>
        </w:rPr>
      </w:pPr>
      <w:r>
        <w:rPr>
          <w:rFonts w:hint="eastAsia"/>
        </w:rPr>
        <w:t>“看词语写的拼音”是一项非常有益的教学活动，它有效地结合了视觉和听觉两种学习方式，有助于孩子们更好地掌握汉语拼音。通过家庭和学校的共同努力，我们可以帮助孩子们在这个关键阶段取得良好的学习成果，为他们未来的成长奠定坚实的基石。</w:t>
      </w:r>
    </w:p>
    <w:p w14:paraId="1C19D968" w14:textId="77777777" w:rsidR="00445F83" w:rsidRDefault="00445F83">
      <w:pPr>
        <w:rPr>
          <w:rFonts w:hint="eastAsia"/>
        </w:rPr>
      </w:pPr>
    </w:p>
    <w:p w14:paraId="36377EAE" w14:textId="77777777" w:rsidR="00445F83" w:rsidRDefault="00445F83">
      <w:pPr>
        <w:rPr>
          <w:rFonts w:hint="eastAsia"/>
        </w:rPr>
      </w:pPr>
    </w:p>
    <w:p w14:paraId="672C033C" w14:textId="77777777" w:rsidR="00445F83" w:rsidRDefault="00445F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DEE21" w14:textId="4A8B904F" w:rsidR="00EE6286" w:rsidRDefault="00EE6286"/>
    <w:sectPr w:rsidR="00EE6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86"/>
    <w:rsid w:val="002C7852"/>
    <w:rsid w:val="00445F83"/>
    <w:rsid w:val="00EE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B3ED3B-6D21-405F-90FA-8D18BB4E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2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2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2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2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2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2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2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2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2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2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2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2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2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2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2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2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2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2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