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09969" w14:textId="77777777" w:rsidR="00B77C7A" w:rsidRDefault="00B77C7A">
      <w:pPr>
        <w:rPr>
          <w:rFonts w:hint="eastAsia"/>
        </w:rPr>
      </w:pPr>
      <w:r>
        <w:rPr>
          <w:rFonts w:hint="eastAsia"/>
        </w:rPr>
        <w:t>盯紧的拼音：dīng jǐn</w:t>
      </w:r>
    </w:p>
    <w:p w14:paraId="171A02AD" w14:textId="77777777" w:rsidR="00B77C7A" w:rsidRDefault="00B77C7A">
      <w:pPr>
        <w:rPr>
          <w:rFonts w:hint="eastAsia"/>
        </w:rPr>
      </w:pPr>
      <w:r>
        <w:rPr>
          <w:rFonts w:hint="eastAsia"/>
        </w:rPr>
        <w:t>“盯紧”这个词语在汉语中是一个动词，由两个汉字组成：“盯”和“紧”。它的拼音是“dīng jǐn”，其中“盯”的声调为阴平，而“紧”的声调为上声。这个词通常用来形容一个人非常专注地看某样东西或密切关注某个情况的发展。当人们说要“盯紧”时，意味着他们将注意力集中在一点上，不轻易被其他事物所分散。</w:t>
      </w:r>
    </w:p>
    <w:p w14:paraId="093FAE65" w14:textId="77777777" w:rsidR="00B77C7A" w:rsidRDefault="00B77C7A">
      <w:pPr>
        <w:rPr>
          <w:rFonts w:hint="eastAsia"/>
        </w:rPr>
      </w:pPr>
    </w:p>
    <w:p w14:paraId="3126FFBD" w14:textId="77777777" w:rsidR="00B77C7A" w:rsidRDefault="00B77C7A">
      <w:pPr>
        <w:rPr>
          <w:rFonts w:hint="eastAsia"/>
        </w:rPr>
      </w:pPr>
    </w:p>
    <w:p w14:paraId="373C41A8" w14:textId="77777777" w:rsidR="00B77C7A" w:rsidRDefault="00B77C7A">
      <w:pPr>
        <w:rPr>
          <w:rFonts w:hint="eastAsia"/>
        </w:rPr>
      </w:pPr>
      <w:r>
        <w:rPr>
          <w:rFonts w:hint="eastAsia"/>
        </w:rPr>
        <w:t>理解盯紧的重要性</w:t>
      </w:r>
    </w:p>
    <w:p w14:paraId="3DD8FCDF" w14:textId="77777777" w:rsidR="00B77C7A" w:rsidRDefault="00B77C7A">
      <w:pPr>
        <w:rPr>
          <w:rFonts w:hint="eastAsia"/>
        </w:rPr>
      </w:pPr>
      <w:r>
        <w:rPr>
          <w:rFonts w:hint="eastAsia"/>
        </w:rPr>
        <w:t>在生活中，“盯紧”有着不可忽视的作用。无论是家长对孩子学习进度的关注，还是运动员对比赛细节的把握，或是投资者对市场变化的警觉，都离不开这种专注的态度。一个能够“盯紧”目标的人，往往更能抓住机会，及时作出反应，从而取得成功。例如，在股票交易中，投资者必须时刻关注市场的波动，任何微小的变化都可能影响投资策略。只有通过持续不断地“盯紧”，才能在复杂的市场环境中找到最佳的投资时机。</w:t>
      </w:r>
    </w:p>
    <w:p w14:paraId="1D531A52" w14:textId="77777777" w:rsidR="00B77C7A" w:rsidRDefault="00B77C7A">
      <w:pPr>
        <w:rPr>
          <w:rFonts w:hint="eastAsia"/>
        </w:rPr>
      </w:pPr>
    </w:p>
    <w:p w14:paraId="70160AC5" w14:textId="77777777" w:rsidR="00B77C7A" w:rsidRDefault="00B77C7A">
      <w:pPr>
        <w:rPr>
          <w:rFonts w:hint="eastAsia"/>
        </w:rPr>
      </w:pPr>
    </w:p>
    <w:p w14:paraId="015338A2" w14:textId="77777777" w:rsidR="00B77C7A" w:rsidRDefault="00B77C7A">
      <w:pPr>
        <w:rPr>
          <w:rFonts w:hint="eastAsia"/>
        </w:rPr>
      </w:pPr>
      <w:r>
        <w:rPr>
          <w:rFonts w:hint="eastAsia"/>
        </w:rPr>
        <w:t>如何做到盯紧</w:t>
      </w:r>
    </w:p>
    <w:p w14:paraId="60280E5E" w14:textId="77777777" w:rsidR="00B77C7A" w:rsidRDefault="00B77C7A">
      <w:pPr>
        <w:rPr>
          <w:rFonts w:hint="eastAsia"/>
        </w:rPr>
      </w:pPr>
      <w:r>
        <w:rPr>
          <w:rFonts w:hint="eastAsia"/>
        </w:rPr>
        <w:t>要做到真正的“盯紧”，首先需要培养自己的专注力。现代社会充满了各种干扰因素，从手机通知到社交媒体，这些都会分散我们的注意力。为了克服这些问题，我们可以设定特定的时间段专注于一项任务，并在此期间远离所有不必要的干扰源。建立明确的目标也至关重要。当我们知道具体想要达到什么结果时，就更容易保持集中注意力，直到实现目标为止。适当的休息同样不可或缺。长时间的高度集中会导致疲劳，反而降低效率，因此合理安排工作与休息时间，能帮助我们维持高水平的专注度。</w:t>
      </w:r>
    </w:p>
    <w:p w14:paraId="78E51991" w14:textId="77777777" w:rsidR="00B77C7A" w:rsidRDefault="00B77C7A">
      <w:pPr>
        <w:rPr>
          <w:rFonts w:hint="eastAsia"/>
        </w:rPr>
      </w:pPr>
    </w:p>
    <w:p w14:paraId="55E2EF4B" w14:textId="77777777" w:rsidR="00B77C7A" w:rsidRDefault="00B77C7A">
      <w:pPr>
        <w:rPr>
          <w:rFonts w:hint="eastAsia"/>
        </w:rPr>
      </w:pPr>
    </w:p>
    <w:p w14:paraId="52147191" w14:textId="77777777" w:rsidR="00B77C7A" w:rsidRDefault="00B77C7A">
      <w:pPr>
        <w:rPr>
          <w:rFonts w:hint="eastAsia"/>
        </w:rPr>
      </w:pPr>
      <w:r>
        <w:rPr>
          <w:rFonts w:hint="eastAsia"/>
        </w:rPr>
        <w:t>盯紧在不同领域的应用</w:t>
      </w:r>
    </w:p>
    <w:p w14:paraId="4B6661EB" w14:textId="77777777" w:rsidR="00B77C7A" w:rsidRDefault="00B77C7A">
      <w:pPr>
        <w:rPr>
          <w:rFonts w:hint="eastAsia"/>
        </w:rPr>
      </w:pPr>
      <w:r>
        <w:rPr>
          <w:rFonts w:hint="eastAsia"/>
        </w:rPr>
        <w:t>“盯紧”不仅适用于个人生活，在各个专业领域也有着广泛的应用。比如，在科学研究中，科学家们需要长时间跟踪实验数据，确保每一个变量都在控制范围内；在工程项目里，工程师必须密切监控施工过程中的各项指标，以保证建筑物的安全性和稳定性；而在医疗保健行业，则要求医护人员对病人的病情进行细致观察，以便及时调整治疗方案。“盯紧”是一种能力，也是一种态度，它贯穿于我们生活的方方面面，对于提高工作效率和个人成长都有着重要的意义。</w:t>
      </w:r>
    </w:p>
    <w:p w14:paraId="48C22040" w14:textId="77777777" w:rsidR="00B77C7A" w:rsidRDefault="00B77C7A">
      <w:pPr>
        <w:rPr>
          <w:rFonts w:hint="eastAsia"/>
        </w:rPr>
      </w:pPr>
    </w:p>
    <w:p w14:paraId="1A392352" w14:textId="77777777" w:rsidR="00B77C7A" w:rsidRDefault="00B77C7A">
      <w:pPr>
        <w:rPr>
          <w:rFonts w:hint="eastAsia"/>
        </w:rPr>
      </w:pPr>
    </w:p>
    <w:p w14:paraId="0EE1BE8C" w14:textId="77777777" w:rsidR="00B77C7A" w:rsidRDefault="00B77C7A">
      <w:pPr>
        <w:rPr>
          <w:rFonts w:hint="eastAsia"/>
        </w:rPr>
      </w:pPr>
      <w:r>
        <w:rPr>
          <w:rFonts w:hint="eastAsia"/>
        </w:rPr>
        <w:t>最后的总结</w:t>
      </w:r>
    </w:p>
    <w:p w14:paraId="101E5F62" w14:textId="77777777" w:rsidR="00B77C7A" w:rsidRDefault="00B77C7A">
      <w:pPr>
        <w:rPr>
          <w:rFonts w:hint="eastAsia"/>
        </w:rPr>
      </w:pPr>
      <w:r>
        <w:rPr>
          <w:rFonts w:hint="eastAsia"/>
        </w:rPr>
        <w:t>“盯紧”不仅仅是简单的注视或者监视，它更代表了一种坚定不移的决心和全力以赴的精神状态。无论是面对日常琐事还是重大决策，只要我们能够学会并掌握“盯紧”的艺术，就能更好地应对挑战，向着既定的方向稳步前进。在未来的生活和工作中，让我们共同践行这一理念，用实际行动诠释“盯紧”的真正含义。</w:t>
      </w:r>
    </w:p>
    <w:p w14:paraId="7BC14723" w14:textId="77777777" w:rsidR="00B77C7A" w:rsidRDefault="00B77C7A">
      <w:pPr>
        <w:rPr>
          <w:rFonts w:hint="eastAsia"/>
        </w:rPr>
      </w:pPr>
    </w:p>
    <w:p w14:paraId="7C7DBF1D" w14:textId="77777777" w:rsidR="00B77C7A" w:rsidRDefault="00B77C7A">
      <w:pPr>
        <w:rPr>
          <w:rFonts w:hint="eastAsia"/>
        </w:rPr>
      </w:pPr>
      <w:r>
        <w:rPr>
          <w:rFonts w:hint="eastAsia"/>
        </w:rPr>
        <w:t>本文是由懂得生活网（dongdeshenghuo.com）为大家创作</w:t>
      </w:r>
    </w:p>
    <w:p w14:paraId="0AC3E1BC" w14:textId="40D3129C" w:rsidR="0007551A" w:rsidRDefault="0007551A"/>
    <w:sectPr w:rsidR="0007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1A"/>
    <w:rsid w:val="0007551A"/>
    <w:rsid w:val="002C7852"/>
    <w:rsid w:val="00B7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85E9-C744-4A71-BB12-2C74FCD9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51A"/>
    <w:rPr>
      <w:rFonts w:cstheme="majorBidi"/>
      <w:color w:val="2F5496" w:themeColor="accent1" w:themeShade="BF"/>
      <w:sz w:val="28"/>
      <w:szCs w:val="28"/>
    </w:rPr>
  </w:style>
  <w:style w:type="character" w:customStyle="1" w:styleId="50">
    <w:name w:val="标题 5 字符"/>
    <w:basedOn w:val="a0"/>
    <w:link w:val="5"/>
    <w:uiPriority w:val="9"/>
    <w:semiHidden/>
    <w:rsid w:val="0007551A"/>
    <w:rPr>
      <w:rFonts w:cstheme="majorBidi"/>
      <w:color w:val="2F5496" w:themeColor="accent1" w:themeShade="BF"/>
      <w:sz w:val="24"/>
    </w:rPr>
  </w:style>
  <w:style w:type="character" w:customStyle="1" w:styleId="60">
    <w:name w:val="标题 6 字符"/>
    <w:basedOn w:val="a0"/>
    <w:link w:val="6"/>
    <w:uiPriority w:val="9"/>
    <w:semiHidden/>
    <w:rsid w:val="0007551A"/>
    <w:rPr>
      <w:rFonts w:cstheme="majorBidi"/>
      <w:b/>
      <w:bCs/>
      <w:color w:val="2F5496" w:themeColor="accent1" w:themeShade="BF"/>
    </w:rPr>
  </w:style>
  <w:style w:type="character" w:customStyle="1" w:styleId="70">
    <w:name w:val="标题 7 字符"/>
    <w:basedOn w:val="a0"/>
    <w:link w:val="7"/>
    <w:uiPriority w:val="9"/>
    <w:semiHidden/>
    <w:rsid w:val="0007551A"/>
    <w:rPr>
      <w:rFonts w:cstheme="majorBidi"/>
      <w:b/>
      <w:bCs/>
      <w:color w:val="595959" w:themeColor="text1" w:themeTint="A6"/>
    </w:rPr>
  </w:style>
  <w:style w:type="character" w:customStyle="1" w:styleId="80">
    <w:name w:val="标题 8 字符"/>
    <w:basedOn w:val="a0"/>
    <w:link w:val="8"/>
    <w:uiPriority w:val="9"/>
    <w:semiHidden/>
    <w:rsid w:val="0007551A"/>
    <w:rPr>
      <w:rFonts w:cstheme="majorBidi"/>
      <w:color w:val="595959" w:themeColor="text1" w:themeTint="A6"/>
    </w:rPr>
  </w:style>
  <w:style w:type="character" w:customStyle="1" w:styleId="90">
    <w:name w:val="标题 9 字符"/>
    <w:basedOn w:val="a0"/>
    <w:link w:val="9"/>
    <w:uiPriority w:val="9"/>
    <w:semiHidden/>
    <w:rsid w:val="0007551A"/>
    <w:rPr>
      <w:rFonts w:eastAsiaTheme="majorEastAsia" w:cstheme="majorBidi"/>
      <w:color w:val="595959" w:themeColor="text1" w:themeTint="A6"/>
    </w:rPr>
  </w:style>
  <w:style w:type="paragraph" w:styleId="a3">
    <w:name w:val="Title"/>
    <w:basedOn w:val="a"/>
    <w:next w:val="a"/>
    <w:link w:val="a4"/>
    <w:uiPriority w:val="10"/>
    <w:qFormat/>
    <w:rsid w:val="00075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51A"/>
    <w:pPr>
      <w:spacing w:before="160"/>
      <w:jc w:val="center"/>
    </w:pPr>
    <w:rPr>
      <w:i/>
      <w:iCs/>
      <w:color w:val="404040" w:themeColor="text1" w:themeTint="BF"/>
    </w:rPr>
  </w:style>
  <w:style w:type="character" w:customStyle="1" w:styleId="a8">
    <w:name w:val="引用 字符"/>
    <w:basedOn w:val="a0"/>
    <w:link w:val="a7"/>
    <w:uiPriority w:val="29"/>
    <w:rsid w:val="0007551A"/>
    <w:rPr>
      <w:i/>
      <w:iCs/>
      <w:color w:val="404040" w:themeColor="text1" w:themeTint="BF"/>
    </w:rPr>
  </w:style>
  <w:style w:type="paragraph" w:styleId="a9">
    <w:name w:val="List Paragraph"/>
    <w:basedOn w:val="a"/>
    <w:uiPriority w:val="34"/>
    <w:qFormat/>
    <w:rsid w:val="0007551A"/>
    <w:pPr>
      <w:ind w:left="720"/>
      <w:contextualSpacing/>
    </w:pPr>
  </w:style>
  <w:style w:type="character" w:styleId="aa">
    <w:name w:val="Intense Emphasis"/>
    <w:basedOn w:val="a0"/>
    <w:uiPriority w:val="21"/>
    <w:qFormat/>
    <w:rsid w:val="0007551A"/>
    <w:rPr>
      <w:i/>
      <w:iCs/>
      <w:color w:val="2F5496" w:themeColor="accent1" w:themeShade="BF"/>
    </w:rPr>
  </w:style>
  <w:style w:type="paragraph" w:styleId="ab">
    <w:name w:val="Intense Quote"/>
    <w:basedOn w:val="a"/>
    <w:next w:val="a"/>
    <w:link w:val="ac"/>
    <w:uiPriority w:val="30"/>
    <w:qFormat/>
    <w:rsid w:val="00075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51A"/>
    <w:rPr>
      <w:i/>
      <w:iCs/>
      <w:color w:val="2F5496" w:themeColor="accent1" w:themeShade="BF"/>
    </w:rPr>
  </w:style>
  <w:style w:type="character" w:styleId="ad">
    <w:name w:val="Intense Reference"/>
    <w:basedOn w:val="a0"/>
    <w:uiPriority w:val="32"/>
    <w:qFormat/>
    <w:rsid w:val="00075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