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9BCC5" w14:textId="77777777" w:rsidR="00F924C2" w:rsidRDefault="00F924C2">
      <w:pPr>
        <w:rPr>
          <w:rFonts w:hint="eastAsia"/>
        </w:rPr>
      </w:pPr>
    </w:p>
    <w:p w14:paraId="14B675DB" w14:textId="77777777" w:rsidR="00F924C2" w:rsidRDefault="00F924C2">
      <w:pPr>
        <w:rPr>
          <w:rFonts w:hint="eastAsia"/>
        </w:rPr>
      </w:pPr>
      <w:r>
        <w:rPr>
          <w:rFonts w:hint="eastAsia"/>
        </w:rPr>
        <w:t>登高古诗的拼音介绍</w:t>
      </w:r>
    </w:p>
    <w:p w14:paraId="7DA0E3E5" w14:textId="77777777" w:rsidR="00F924C2" w:rsidRDefault="00F924C2">
      <w:pPr>
        <w:rPr>
          <w:rFonts w:hint="eastAsia"/>
        </w:rPr>
      </w:pPr>
      <w:r>
        <w:rPr>
          <w:rFonts w:hint="eastAsia"/>
        </w:rPr>
        <w:t>在中国古典文学中，诗歌占据了一个特别重要的位置。它不仅是古人表达情感、记录生活的重要方式，也是后人了解古代社会风貌的一个重要窗口。在众多的古诗作品中，“登高”题材的诗歌以其独特的视角和深刻的情感内涵，一直受到人们的喜爱。这些诗歌通过描绘诗人登山临水时所见的自然景象，抒发了作者对人生、宇宙的感悟。而当我们谈论到“登高古诗的拼音”，我们实际上是在探讨如何用现代汉语拼音来准确地发音这些古老的诗句。</w:t>
      </w:r>
    </w:p>
    <w:p w14:paraId="478C6FD6" w14:textId="77777777" w:rsidR="00F924C2" w:rsidRDefault="00F924C2">
      <w:pPr>
        <w:rPr>
          <w:rFonts w:hint="eastAsia"/>
        </w:rPr>
      </w:pPr>
    </w:p>
    <w:p w14:paraId="532D790C" w14:textId="77777777" w:rsidR="00F924C2" w:rsidRDefault="00F924C2">
      <w:pPr>
        <w:rPr>
          <w:rFonts w:hint="eastAsia"/>
        </w:rPr>
      </w:pPr>
    </w:p>
    <w:p w14:paraId="467529C8" w14:textId="77777777" w:rsidR="00F924C2" w:rsidRDefault="00F924C2">
      <w:pPr>
        <w:rPr>
          <w:rFonts w:hint="eastAsia"/>
        </w:rPr>
      </w:pPr>
      <w:r>
        <w:rPr>
          <w:rFonts w:hint="eastAsia"/>
        </w:rPr>
        <w:t>拼音与古诗的结合</w:t>
      </w:r>
    </w:p>
    <w:p w14:paraId="652FE28F" w14:textId="77777777" w:rsidR="00F924C2" w:rsidRDefault="00F924C2">
      <w:pPr>
        <w:rPr>
          <w:rFonts w:hint="eastAsia"/>
        </w:rPr>
      </w:pPr>
      <w:r>
        <w:rPr>
          <w:rFonts w:hint="eastAsia"/>
        </w:rPr>
        <w:t>随着时代的发展和社会的进步，汉语拼音作为一种辅助学习汉字的有效工具，已经广泛应用于教育、文化传播等领域。对于古诗来说，拼音不仅有助于正确发音，而且能够帮助读者更好地理解古诗的韵律美和音乐性。例如，在朗诵杜甫的《登高》这首诗时，通过拼音的帮助，我们可以更加清晰地感受到每一个字的音调变化，进而更深入地体会到诗人当时的心境。</w:t>
      </w:r>
    </w:p>
    <w:p w14:paraId="7C0AC0F8" w14:textId="77777777" w:rsidR="00F924C2" w:rsidRDefault="00F924C2">
      <w:pPr>
        <w:rPr>
          <w:rFonts w:hint="eastAsia"/>
        </w:rPr>
      </w:pPr>
    </w:p>
    <w:p w14:paraId="00349497" w14:textId="77777777" w:rsidR="00F924C2" w:rsidRDefault="00F924C2">
      <w:pPr>
        <w:rPr>
          <w:rFonts w:hint="eastAsia"/>
        </w:rPr>
      </w:pPr>
    </w:p>
    <w:p w14:paraId="18C5CB27" w14:textId="77777777" w:rsidR="00F924C2" w:rsidRDefault="00F924C2">
      <w:pPr>
        <w:rPr>
          <w:rFonts w:hint="eastAsia"/>
        </w:rPr>
      </w:pPr>
      <w:r>
        <w:rPr>
          <w:rFonts w:hint="eastAsia"/>
        </w:rPr>
        <w:t>杜甫《登高》拼音示例</w:t>
      </w:r>
    </w:p>
    <w:p w14:paraId="60DF1EB6" w14:textId="77777777" w:rsidR="00F924C2" w:rsidRDefault="00F924C2">
      <w:pPr>
        <w:rPr>
          <w:rFonts w:hint="eastAsia"/>
        </w:rPr>
      </w:pPr>
      <w:r>
        <w:rPr>
          <w:rFonts w:hint="eastAsia"/>
        </w:rPr>
        <w:t>以杜甫的《登高》为例，这首诗是唐代著名诗人杜甫晚年的代表作之一，全诗充满了深沉的感情色彩和哲理思考。“风急天高猿啸哀，渚清沙白鸟飞回。”（Fēng jí tiān gāo yuán xiào āi, zhǔ qīng shā bái niǎo fēi huí.）这样的诗句，通过拼音的形式展现出来，既方便了现代读者的学习，也保留了原诗的韵味和格律。</w:t>
      </w:r>
    </w:p>
    <w:p w14:paraId="1CCF3ED6" w14:textId="77777777" w:rsidR="00F924C2" w:rsidRDefault="00F924C2">
      <w:pPr>
        <w:rPr>
          <w:rFonts w:hint="eastAsia"/>
        </w:rPr>
      </w:pPr>
    </w:p>
    <w:p w14:paraId="01B84DA6" w14:textId="77777777" w:rsidR="00F924C2" w:rsidRDefault="00F924C2">
      <w:pPr>
        <w:rPr>
          <w:rFonts w:hint="eastAsia"/>
        </w:rPr>
      </w:pPr>
    </w:p>
    <w:p w14:paraId="686A4F40" w14:textId="77777777" w:rsidR="00F924C2" w:rsidRDefault="00F924C2">
      <w:pPr>
        <w:rPr>
          <w:rFonts w:hint="eastAsia"/>
        </w:rPr>
      </w:pPr>
      <w:r>
        <w:rPr>
          <w:rFonts w:hint="eastAsia"/>
        </w:rPr>
        <w:t>学习古诗拼音的意义</w:t>
      </w:r>
    </w:p>
    <w:p w14:paraId="358815D0" w14:textId="77777777" w:rsidR="00F924C2" w:rsidRDefault="00F924C2">
      <w:pPr>
        <w:rPr>
          <w:rFonts w:hint="eastAsia"/>
        </w:rPr>
      </w:pPr>
      <w:r>
        <w:rPr>
          <w:rFonts w:hint="eastAsia"/>
        </w:rPr>
        <w:t>学习古诗的拼音不仅仅是为了读准每个字的发音，更重要的是借此机会深入了解古诗的文化背景和艺术特色。每一篇古诗都是一个时代的缩影，蕴含着丰富的历史文化信息。通过对古诗拼音的学习，我们不仅能提升自己的语言能力，还能增进对中国传统文化的理解和热爱。同时，这也是一种传承和发扬中华优秀传统文化的方式。</w:t>
      </w:r>
    </w:p>
    <w:p w14:paraId="2D204FDE" w14:textId="77777777" w:rsidR="00F924C2" w:rsidRDefault="00F924C2">
      <w:pPr>
        <w:rPr>
          <w:rFonts w:hint="eastAsia"/>
        </w:rPr>
      </w:pPr>
    </w:p>
    <w:p w14:paraId="0AE91266" w14:textId="77777777" w:rsidR="00F924C2" w:rsidRDefault="00F924C2">
      <w:pPr>
        <w:rPr>
          <w:rFonts w:hint="eastAsia"/>
        </w:rPr>
      </w:pPr>
    </w:p>
    <w:p w14:paraId="2E0B14EC" w14:textId="77777777" w:rsidR="00F924C2" w:rsidRDefault="00F924C2">
      <w:pPr>
        <w:rPr>
          <w:rFonts w:hint="eastAsia"/>
        </w:rPr>
      </w:pPr>
      <w:r>
        <w:rPr>
          <w:rFonts w:hint="eastAsia"/>
        </w:rPr>
        <w:t>最后的总结</w:t>
      </w:r>
    </w:p>
    <w:p w14:paraId="07D4F091" w14:textId="77777777" w:rsidR="00F924C2" w:rsidRDefault="00F924C2">
      <w:pPr>
        <w:rPr>
          <w:rFonts w:hint="eastAsia"/>
        </w:rPr>
      </w:pPr>
      <w:r>
        <w:rPr>
          <w:rFonts w:hint="eastAsia"/>
        </w:rPr>
        <w:t>“登高古诗的拼音”为我们提供了一种新的途径去接近和理解这些古老而珍贵的文学作品。无论是出于学术研究的目的，还是个人兴趣爱好，掌握古诗的拼音都有助于我们更好地领略古诗的魅力。希望在未来，更多的人能够通过这种方式，走进中国古典诗歌的世界，感受那份跨越时空的艺术之美。</w:t>
      </w:r>
    </w:p>
    <w:p w14:paraId="013D0DD5" w14:textId="77777777" w:rsidR="00F924C2" w:rsidRDefault="00F924C2">
      <w:pPr>
        <w:rPr>
          <w:rFonts w:hint="eastAsia"/>
        </w:rPr>
      </w:pPr>
    </w:p>
    <w:p w14:paraId="56DB2FB1" w14:textId="77777777" w:rsidR="00F924C2" w:rsidRDefault="00F924C2">
      <w:pPr>
        <w:rPr>
          <w:rFonts w:hint="eastAsia"/>
        </w:rPr>
      </w:pPr>
    </w:p>
    <w:p w14:paraId="6435FB9D" w14:textId="77777777" w:rsidR="00F924C2" w:rsidRDefault="00F924C2">
      <w:pPr>
        <w:rPr>
          <w:rFonts w:hint="eastAsia"/>
        </w:rPr>
      </w:pPr>
      <w:r>
        <w:rPr>
          <w:rFonts w:hint="eastAsia"/>
        </w:rPr>
        <w:t>本文是由懂得生活网（dongdeshenghuo.com）为大家创作</w:t>
      </w:r>
    </w:p>
    <w:p w14:paraId="651F0470" w14:textId="31C16B16" w:rsidR="006D5B2F" w:rsidRDefault="006D5B2F"/>
    <w:sectPr w:rsidR="006D5B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B2F"/>
    <w:rsid w:val="002C7852"/>
    <w:rsid w:val="006D5B2F"/>
    <w:rsid w:val="00F92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A66F4-50C9-4A3E-809E-02DB0C466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5B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5B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5B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5B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5B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5B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5B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5B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5B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5B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5B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5B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5B2F"/>
    <w:rPr>
      <w:rFonts w:cstheme="majorBidi"/>
      <w:color w:val="2F5496" w:themeColor="accent1" w:themeShade="BF"/>
      <w:sz w:val="28"/>
      <w:szCs w:val="28"/>
    </w:rPr>
  </w:style>
  <w:style w:type="character" w:customStyle="1" w:styleId="50">
    <w:name w:val="标题 5 字符"/>
    <w:basedOn w:val="a0"/>
    <w:link w:val="5"/>
    <w:uiPriority w:val="9"/>
    <w:semiHidden/>
    <w:rsid w:val="006D5B2F"/>
    <w:rPr>
      <w:rFonts w:cstheme="majorBidi"/>
      <w:color w:val="2F5496" w:themeColor="accent1" w:themeShade="BF"/>
      <w:sz w:val="24"/>
    </w:rPr>
  </w:style>
  <w:style w:type="character" w:customStyle="1" w:styleId="60">
    <w:name w:val="标题 6 字符"/>
    <w:basedOn w:val="a0"/>
    <w:link w:val="6"/>
    <w:uiPriority w:val="9"/>
    <w:semiHidden/>
    <w:rsid w:val="006D5B2F"/>
    <w:rPr>
      <w:rFonts w:cstheme="majorBidi"/>
      <w:b/>
      <w:bCs/>
      <w:color w:val="2F5496" w:themeColor="accent1" w:themeShade="BF"/>
    </w:rPr>
  </w:style>
  <w:style w:type="character" w:customStyle="1" w:styleId="70">
    <w:name w:val="标题 7 字符"/>
    <w:basedOn w:val="a0"/>
    <w:link w:val="7"/>
    <w:uiPriority w:val="9"/>
    <w:semiHidden/>
    <w:rsid w:val="006D5B2F"/>
    <w:rPr>
      <w:rFonts w:cstheme="majorBidi"/>
      <w:b/>
      <w:bCs/>
      <w:color w:val="595959" w:themeColor="text1" w:themeTint="A6"/>
    </w:rPr>
  </w:style>
  <w:style w:type="character" w:customStyle="1" w:styleId="80">
    <w:name w:val="标题 8 字符"/>
    <w:basedOn w:val="a0"/>
    <w:link w:val="8"/>
    <w:uiPriority w:val="9"/>
    <w:semiHidden/>
    <w:rsid w:val="006D5B2F"/>
    <w:rPr>
      <w:rFonts w:cstheme="majorBidi"/>
      <w:color w:val="595959" w:themeColor="text1" w:themeTint="A6"/>
    </w:rPr>
  </w:style>
  <w:style w:type="character" w:customStyle="1" w:styleId="90">
    <w:name w:val="标题 9 字符"/>
    <w:basedOn w:val="a0"/>
    <w:link w:val="9"/>
    <w:uiPriority w:val="9"/>
    <w:semiHidden/>
    <w:rsid w:val="006D5B2F"/>
    <w:rPr>
      <w:rFonts w:eastAsiaTheme="majorEastAsia" w:cstheme="majorBidi"/>
      <w:color w:val="595959" w:themeColor="text1" w:themeTint="A6"/>
    </w:rPr>
  </w:style>
  <w:style w:type="paragraph" w:styleId="a3">
    <w:name w:val="Title"/>
    <w:basedOn w:val="a"/>
    <w:next w:val="a"/>
    <w:link w:val="a4"/>
    <w:uiPriority w:val="10"/>
    <w:qFormat/>
    <w:rsid w:val="006D5B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5B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5B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5B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5B2F"/>
    <w:pPr>
      <w:spacing w:before="160"/>
      <w:jc w:val="center"/>
    </w:pPr>
    <w:rPr>
      <w:i/>
      <w:iCs/>
      <w:color w:val="404040" w:themeColor="text1" w:themeTint="BF"/>
    </w:rPr>
  </w:style>
  <w:style w:type="character" w:customStyle="1" w:styleId="a8">
    <w:name w:val="引用 字符"/>
    <w:basedOn w:val="a0"/>
    <w:link w:val="a7"/>
    <w:uiPriority w:val="29"/>
    <w:rsid w:val="006D5B2F"/>
    <w:rPr>
      <w:i/>
      <w:iCs/>
      <w:color w:val="404040" w:themeColor="text1" w:themeTint="BF"/>
    </w:rPr>
  </w:style>
  <w:style w:type="paragraph" w:styleId="a9">
    <w:name w:val="List Paragraph"/>
    <w:basedOn w:val="a"/>
    <w:uiPriority w:val="34"/>
    <w:qFormat/>
    <w:rsid w:val="006D5B2F"/>
    <w:pPr>
      <w:ind w:left="720"/>
      <w:contextualSpacing/>
    </w:pPr>
  </w:style>
  <w:style w:type="character" w:styleId="aa">
    <w:name w:val="Intense Emphasis"/>
    <w:basedOn w:val="a0"/>
    <w:uiPriority w:val="21"/>
    <w:qFormat/>
    <w:rsid w:val="006D5B2F"/>
    <w:rPr>
      <w:i/>
      <w:iCs/>
      <w:color w:val="2F5496" w:themeColor="accent1" w:themeShade="BF"/>
    </w:rPr>
  </w:style>
  <w:style w:type="paragraph" w:styleId="ab">
    <w:name w:val="Intense Quote"/>
    <w:basedOn w:val="a"/>
    <w:next w:val="a"/>
    <w:link w:val="ac"/>
    <w:uiPriority w:val="30"/>
    <w:qFormat/>
    <w:rsid w:val="006D5B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5B2F"/>
    <w:rPr>
      <w:i/>
      <w:iCs/>
      <w:color w:val="2F5496" w:themeColor="accent1" w:themeShade="BF"/>
    </w:rPr>
  </w:style>
  <w:style w:type="character" w:styleId="ad">
    <w:name w:val="Intense Reference"/>
    <w:basedOn w:val="a0"/>
    <w:uiPriority w:val="32"/>
    <w:qFormat/>
    <w:rsid w:val="006D5B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2025-03-24T15:14:00Z</dcterms:created>
  <dcterms:modified xsi:type="dcterms:W3CDTF">2025-03-24T15:14:00Z</dcterms:modified>
</cp:coreProperties>
</file>