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5978" w14:textId="77777777" w:rsidR="00203FEE" w:rsidRDefault="00203FEE">
      <w:pPr>
        <w:rPr>
          <w:rFonts w:hint="eastAsia"/>
        </w:rPr>
      </w:pPr>
    </w:p>
    <w:p w14:paraId="4D33D737" w14:textId="77777777" w:rsidR="00203FEE" w:rsidRDefault="00203FEE">
      <w:pPr>
        <w:rPr>
          <w:rFonts w:hint="eastAsia"/>
        </w:rPr>
      </w:pPr>
      <w:r>
        <w:rPr>
          <w:rFonts w:hint="eastAsia"/>
        </w:rPr>
        <w:t>登记账簿的拼音</w:t>
      </w:r>
    </w:p>
    <w:p w14:paraId="621B5806" w14:textId="77777777" w:rsidR="00203FEE" w:rsidRDefault="00203FEE">
      <w:pPr>
        <w:rPr>
          <w:rFonts w:hint="eastAsia"/>
        </w:rPr>
      </w:pPr>
      <w:r>
        <w:rPr>
          <w:rFonts w:hint="eastAsia"/>
        </w:rPr>
        <w:t>登记账簿，在拼音中表示为“dēng jì zhàng bù”，是会计工作中极为重要的一环。它不仅关乎到企业财务信息的真实、准确记录，更是企业管理决策的重要依据。通过登记账簿，可以清晰地反映企业的资金流动情况和经营成果，从而帮助企业管理层做出科学合理的经营决策。</w:t>
      </w:r>
    </w:p>
    <w:p w14:paraId="5D7FF57F" w14:textId="77777777" w:rsidR="00203FEE" w:rsidRDefault="00203FEE">
      <w:pPr>
        <w:rPr>
          <w:rFonts w:hint="eastAsia"/>
        </w:rPr>
      </w:pPr>
    </w:p>
    <w:p w14:paraId="6225AD35" w14:textId="77777777" w:rsidR="00203FEE" w:rsidRDefault="00203FEE">
      <w:pPr>
        <w:rPr>
          <w:rFonts w:hint="eastAsia"/>
        </w:rPr>
      </w:pPr>
    </w:p>
    <w:p w14:paraId="7F410E05" w14:textId="77777777" w:rsidR="00203FEE" w:rsidRDefault="00203FEE">
      <w:pPr>
        <w:rPr>
          <w:rFonts w:hint="eastAsia"/>
        </w:rPr>
      </w:pPr>
      <w:r>
        <w:rPr>
          <w:rFonts w:hint="eastAsia"/>
        </w:rPr>
        <w:t>账簿登记的基本概念</w:t>
      </w:r>
    </w:p>
    <w:p w14:paraId="15EF723F" w14:textId="77777777" w:rsidR="00203FEE" w:rsidRDefault="00203FEE">
      <w:pPr>
        <w:rPr>
          <w:rFonts w:hint="eastAsia"/>
        </w:rPr>
      </w:pPr>
      <w:r>
        <w:rPr>
          <w:rFonts w:hint="eastAsia"/>
        </w:rPr>
        <w:t>账簿是指用于系统地记录企业经济业务活动的各种簿籍。而登记账簿，则是指将发生的每一笔经济业务，按照一定的规则和方法，记录在相应的账簿中的过程。这包括但不限于现金日记账、银行存款日记账、总分类账及明细分类账等。正确进行账簿登记工作，对于保证会计信息的质量至关重要。</w:t>
      </w:r>
    </w:p>
    <w:p w14:paraId="48B40273" w14:textId="77777777" w:rsidR="00203FEE" w:rsidRDefault="00203FEE">
      <w:pPr>
        <w:rPr>
          <w:rFonts w:hint="eastAsia"/>
        </w:rPr>
      </w:pPr>
    </w:p>
    <w:p w14:paraId="65AF0A2E" w14:textId="77777777" w:rsidR="00203FEE" w:rsidRDefault="00203FEE">
      <w:pPr>
        <w:rPr>
          <w:rFonts w:hint="eastAsia"/>
        </w:rPr>
      </w:pPr>
    </w:p>
    <w:p w14:paraId="68D3D60D" w14:textId="77777777" w:rsidR="00203FEE" w:rsidRDefault="00203FEE">
      <w:pPr>
        <w:rPr>
          <w:rFonts w:hint="eastAsia"/>
        </w:rPr>
      </w:pPr>
      <w:r>
        <w:rPr>
          <w:rFonts w:hint="eastAsia"/>
        </w:rPr>
        <w:t>登记账簿的重要性</w:t>
      </w:r>
    </w:p>
    <w:p w14:paraId="050C2393" w14:textId="77777777" w:rsidR="00203FEE" w:rsidRDefault="00203FEE">
      <w:pPr>
        <w:rPr>
          <w:rFonts w:hint="eastAsia"/>
        </w:rPr>
      </w:pPr>
      <w:r>
        <w:rPr>
          <w:rFonts w:hint="eastAsia"/>
        </w:rPr>
        <w:t>登记账簿的重要性不言而喻。它是编制财务报表的基础，没有准确无误的账簿记录，就无法生成真实可靠的财务报表，进而影响到外部使用者如投资者、债权人等对企业状况的判断。良好的账簿登记有助于加强内部管理控制，预防舞弊行为的发生。通过账簿登记，还可以及时发现经营管理过程中存在的问题，为企业改进管理提供数据支持。</w:t>
      </w:r>
    </w:p>
    <w:p w14:paraId="28B52BAE" w14:textId="77777777" w:rsidR="00203FEE" w:rsidRDefault="00203FEE">
      <w:pPr>
        <w:rPr>
          <w:rFonts w:hint="eastAsia"/>
        </w:rPr>
      </w:pPr>
    </w:p>
    <w:p w14:paraId="06093DD4" w14:textId="77777777" w:rsidR="00203FEE" w:rsidRDefault="00203FEE">
      <w:pPr>
        <w:rPr>
          <w:rFonts w:hint="eastAsia"/>
        </w:rPr>
      </w:pPr>
    </w:p>
    <w:p w14:paraId="26754F8B" w14:textId="77777777" w:rsidR="00203FEE" w:rsidRDefault="00203FEE">
      <w:pPr>
        <w:rPr>
          <w:rFonts w:hint="eastAsia"/>
        </w:rPr>
      </w:pPr>
      <w:r>
        <w:rPr>
          <w:rFonts w:hint="eastAsia"/>
        </w:rPr>
        <w:t>如何正确进行账簿登记</w:t>
      </w:r>
    </w:p>
    <w:p w14:paraId="569CBC39" w14:textId="77777777" w:rsidR="00203FEE" w:rsidRDefault="00203FEE">
      <w:pPr>
        <w:rPr>
          <w:rFonts w:hint="eastAsia"/>
        </w:rPr>
      </w:pPr>
      <w:r>
        <w:rPr>
          <w:rFonts w:hint="eastAsia"/>
        </w:rPr>
        <w:t>要正确进行账簿登记，首先要确保所有的原始凭证齐全且合法有效。接着，根据这些凭证上的信息，按规定的会计科目和分录方式，逐笔登记到账簿中去。在此过程中，需要特别注意数字的准确性以及摘要的清晰明了。定期进行对账和结账也是必不可少的环节，它能够帮助检查账簿记录是否存在错误，确保账证相符、账账相符。</w:t>
      </w:r>
    </w:p>
    <w:p w14:paraId="1AF3D886" w14:textId="77777777" w:rsidR="00203FEE" w:rsidRDefault="00203FEE">
      <w:pPr>
        <w:rPr>
          <w:rFonts w:hint="eastAsia"/>
        </w:rPr>
      </w:pPr>
    </w:p>
    <w:p w14:paraId="2F60C49F" w14:textId="77777777" w:rsidR="00203FEE" w:rsidRDefault="00203FEE">
      <w:pPr>
        <w:rPr>
          <w:rFonts w:hint="eastAsia"/>
        </w:rPr>
      </w:pPr>
    </w:p>
    <w:p w14:paraId="479950B7" w14:textId="77777777" w:rsidR="00203FEE" w:rsidRDefault="00203FEE">
      <w:pPr>
        <w:rPr>
          <w:rFonts w:hint="eastAsia"/>
        </w:rPr>
      </w:pPr>
      <w:r>
        <w:rPr>
          <w:rFonts w:hint="eastAsia"/>
        </w:rPr>
        <w:t>现代技术对账簿登记的影响</w:t>
      </w:r>
    </w:p>
    <w:p w14:paraId="08D0CD83" w14:textId="77777777" w:rsidR="00203FEE" w:rsidRDefault="00203FEE">
      <w:pPr>
        <w:rPr>
          <w:rFonts w:hint="eastAsia"/>
        </w:rPr>
      </w:pPr>
      <w:r>
        <w:rPr>
          <w:rFonts w:hint="eastAsia"/>
        </w:rPr>
        <w:t>随着信息技术的发展，电子账簿逐渐取代传统的纸质账簿成为主流。这种转变极大地提高了工作效率，减少了人为错误的可能性。同时，也使得账簿的保管更加方便快捷，可以通过网络实现远程访问和实时更新。不过，这也对会计人员提出了新的要求，即不仅要掌握传统的会计知识，还需要具备一定的信息技术能力。</w:t>
      </w:r>
    </w:p>
    <w:p w14:paraId="46A26BC6" w14:textId="77777777" w:rsidR="00203FEE" w:rsidRDefault="00203FEE">
      <w:pPr>
        <w:rPr>
          <w:rFonts w:hint="eastAsia"/>
        </w:rPr>
      </w:pPr>
    </w:p>
    <w:p w14:paraId="7C13946B" w14:textId="77777777" w:rsidR="00203FEE" w:rsidRDefault="00203FEE">
      <w:pPr>
        <w:rPr>
          <w:rFonts w:hint="eastAsia"/>
        </w:rPr>
      </w:pPr>
    </w:p>
    <w:p w14:paraId="0B58DB13" w14:textId="77777777" w:rsidR="00203FEE" w:rsidRDefault="00203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8340A" w14:textId="0D5EDD34" w:rsidR="001859CA" w:rsidRDefault="001859CA"/>
    <w:sectPr w:rsidR="0018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CA"/>
    <w:rsid w:val="001859CA"/>
    <w:rsid w:val="00203FE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B6E62-BB7D-40AB-8CC0-7A535C0F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