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9AB0A" w14:textId="77777777" w:rsidR="00FD55ED" w:rsidRDefault="00FD55ED">
      <w:pPr>
        <w:rPr>
          <w:rFonts w:hint="eastAsia"/>
        </w:rPr>
      </w:pPr>
    </w:p>
    <w:p w14:paraId="1C3DA7C3" w14:textId="77777777" w:rsidR="00FD55ED" w:rsidRDefault="00FD55ED">
      <w:pPr>
        <w:rPr>
          <w:rFonts w:hint="eastAsia"/>
        </w:rPr>
      </w:pPr>
      <w:r>
        <w:rPr>
          <w:rFonts w:hint="eastAsia"/>
        </w:rPr>
        <w:t>癡的拼音</w:t>
      </w:r>
    </w:p>
    <w:p w14:paraId="7EBAF151" w14:textId="77777777" w:rsidR="00FD55ED" w:rsidRDefault="00FD55ED">
      <w:pPr>
        <w:rPr>
          <w:rFonts w:hint="eastAsia"/>
        </w:rPr>
      </w:pPr>
      <w:r>
        <w:rPr>
          <w:rFonts w:hint="eastAsia"/>
        </w:rPr>
        <w:t>“癡”，在汉语中是一个富有深意的字，其拼音为“chī”。这个字通常用来描述一种状态，即对于某人或某事过于专注甚至达到痴迷的程度。这种痴迷可能体现在感情、兴趣爱好或是追求目标上。了解和探讨“癡”的含义不仅能够帮助我们更好地理解汉语文化的深层内涵，也能让我们对人类情感与行为有更深的认识。</w:t>
      </w:r>
    </w:p>
    <w:p w14:paraId="7EDA0883" w14:textId="77777777" w:rsidR="00FD55ED" w:rsidRDefault="00FD55ED">
      <w:pPr>
        <w:rPr>
          <w:rFonts w:hint="eastAsia"/>
        </w:rPr>
      </w:pPr>
    </w:p>
    <w:p w14:paraId="56D324C4" w14:textId="77777777" w:rsidR="00FD55ED" w:rsidRDefault="00FD55ED">
      <w:pPr>
        <w:rPr>
          <w:rFonts w:hint="eastAsia"/>
        </w:rPr>
      </w:pPr>
    </w:p>
    <w:p w14:paraId="283C04E7" w14:textId="77777777" w:rsidR="00FD55ED" w:rsidRDefault="00FD55ED">
      <w:pPr>
        <w:rPr>
          <w:rFonts w:hint="eastAsia"/>
        </w:rPr>
      </w:pPr>
      <w:r>
        <w:rPr>
          <w:rFonts w:hint="eastAsia"/>
        </w:rPr>
        <w:t>癡在文化中的体现</w:t>
      </w:r>
    </w:p>
    <w:p w14:paraId="2AFB9A26" w14:textId="77777777" w:rsidR="00FD55ED" w:rsidRDefault="00FD55ED">
      <w:pPr>
        <w:rPr>
          <w:rFonts w:hint="eastAsia"/>
        </w:rPr>
      </w:pPr>
      <w:r>
        <w:rPr>
          <w:rFonts w:hint="eastAsia"/>
        </w:rPr>
        <w:t>在中国古代文学作品中，“癡”这一概念经常出现，它不仅仅是指一种单纯的情感表达，更是对人物性格的一种深刻描绘。例如，在《红楼梦》这部经典小说中，贾宝玉对林黛玉的爱情以及对诗词歌赋的热爱，都可以用“癡”来形容。这种“癡”不仅仅是对爱情或艺术的痴迷，更体现了人性深处那种不顾一切追求美好的精神面貌。</w:t>
      </w:r>
    </w:p>
    <w:p w14:paraId="1671A3BF" w14:textId="77777777" w:rsidR="00FD55ED" w:rsidRDefault="00FD55ED">
      <w:pPr>
        <w:rPr>
          <w:rFonts w:hint="eastAsia"/>
        </w:rPr>
      </w:pPr>
    </w:p>
    <w:p w14:paraId="401FF019" w14:textId="77777777" w:rsidR="00FD55ED" w:rsidRDefault="00FD55ED">
      <w:pPr>
        <w:rPr>
          <w:rFonts w:hint="eastAsia"/>
        </w:rPr>
      </w:pPr>
    </w:p>
    <w:p w14:paraId="662FDEB4" w14:textId="77777777" w:rsidR="00FD55ED" w:rsidRDefault="00FD55ED">
      <w:pPr>
        <w:rPr>
          <w:rFonts w:hint="eastAsia"/>
        </w:rPr>
      </w:pPr>
      <w:r>
        <w:rPr>
          <w:rFonts w:hint="eastAsia"/>
        </w:rPr>
        <w:t>现代视角下的“癡”</w:t>
      </w:r>
    </w:p>
    <w:p w14:paraId="190F5EF1" w14:textId="77777777" w:rsidR="00FD55ED" w:rsidRDefault="00FD55ED">
      <w:pPr>
        <w:rPr>
          <w:rFonts w:hint="eastAsia"/>
        </w:rPr>
      </w:pPr>
      <w:r>
        <w:rPr>
          <w:rFonts w:hint="eastAsia"/>
        </w:rPr>
        <w:t>现代社会中，“癡”的含义有了新的诠释。人们可能会因为对科技产品、游戏、运动等的热爱而被形容为“癡”。比如，一些电竞爱好者为了提升自己的技能，花费大量时间和精力进行训练，他们对电竞的热爱可以被视为一种现代版的“癡”。这种现象反映了现代社会中人们通过专注于特定领域来寻找自我价值的趋势。</w:t>
      </w:r>
    </w:p>
    <w:p w14:paraId="62D9329E" w14:textId="77777777" w:rsidR="00FD55ED" w:rsidRDefault="00FD55ED">
      <w:pPr>
        <w:rPr>
          <w:rFonts w:hint="eastAsia"/>
        </w:rPr>
      </w:pPr>
    </w:p>
    <w:p w14:paraId="2AC860F3" w14:textId="77777777" w:rsidR="00FD55ED" w:rsidRDefault="00FD55ED">
      <w:pPr>
        <w:rPr>
          <w:rFonts w:hint="eastAsia"/>
        </w:rPr>
      </w:pPr>
    </w:p>
    <w:p w14:paraId="715C6EEA" w14:textId="77777777" w:rsidR="00FD55ED" w:rsidRDefault="00FD55ED">
      <w:pPr>
        <w:rPr>
          <w:rFonts w:hint="eastAsia"/>
        </w:rPr>
      </w:pPr>
      <w:r>
        <w:rPr>
          <w:rFonts w:hint="eastAsia"/>
        </w:rPr>
        <w:t>如何健康地对待“癡”</w:t>
      </w:r>
    </w:p>
    <w:p w14:paraId="78756F8A" w14:textId="77777777" w:rsidR="00FD55ED" w:rsidRDefault="00FD55ED">
      <w:pPr>
        <w:rPr>
          <w:rFonts w:hint="eastAsia"/>
        </w:rPr>
      </w:pPr>
      <w:r>
        <w:rPr>
          <w:rFonts w:hint="eastAsia"/>
        </w:rPr>
        <w:t>虽然“癡”代表了一种深度的投入和热爱，但过度的痴迷也可能带来负面影响。保持平衡是关键。一方面，要认识到适度的痴迷有助于激发个人潜能，促进个人成长；另一方面，也要注意不要让痴迷成为生活的全部，影响到身体健康和个人关系。学会管理时间，培养多样化的兴趣爱好，是健康对待“癡”的有效方法。</w:t>
      </w:r>
    </w:p>
    <w:p w14:paraId="0EE68B44" w14:textId="77777777" w:rsidR="00FD55ED" w:rsidRDefault="00FD55ED">
      <w:pPr>
        <w:rPr>
          <w:rFonts w:hint="eastAsia"/>
        </w:rPr>
      </w:pPr>
    </w:p>
    <w:p w14:paraId="783A26B6" w14:textId="77777777" w:rsidR="00FD55ED" w:rsidRDefault="00FD55ED">
      <w:pPr>
        <w:rPr>
          <w:rFonts w:hint="eastAsia"/>
        </w:rPr>
      </w:pPr>
    </w:p>
    <w:p w14:paraId="2013C821" w14:textId="77777777" w:rsidR="00FD55ED" w:rsidRDefault="00FD55ED">
      <w:pPr>
        <w:rPr>
          <w:rFonts w:hint="eastAsia"/>
        </w:rPr>
      </w:pPr>
      <w:r>
        <w:rPr>
          <w:rFonts w:hint="eastAsia"/>
        </w:rPr>
        <w:t>最后的总结</w:t>
      </w:r>
    </w:p>
    <w:p w14:paraId="1246B39F" w14:textId="77777777" w:rsidR="00FD55ED" w:rsidRDefault="00FD55ED">
      <w:pPr>
        <w:rPr>
          <w:rFonts w:hint="eastAsia"/>
        </w:rPr>
      </w:pPr>
      <w:r>
        <w:rPr>
          <w:rFonts w:hint="eastAsia"/>
        </w:rPr>
        <w:t>“癡”作为一个汉字，蕴含了丰富的文化意义和个人情感的表达。无论是古代文学还是现代生活，它都扮演着重要的角色。通过对“癡”的理解和应用，我们不仅能更加深入地认识自己，也能够更好地欣赏他人的热情和执着。在这个过程中，找到属于自己的平衡点，享受每一个因热爱而发光的瞬间。</w:t>
      </w:r>
    </w:p>
    <w:p w14:paraId="7ACF7A2F" w14:textId="77777777" w:rsidR="00FD55ED" w:rsidRDefault="00FD55ED">
      <w:pPr>
        <w:rPr>
          <w:rFonts w:hint="eastAsia"/>
        </w:rPr>
      </w:pPr>
    </w:p>
    <w:p w14:paraId="0A78E470" w14:textId="77777777" w:rsidR="00FD55ED" w:rsidRDefault="00FD55ED">
      <w:pPr>
        <w:rPr>
          <w:rFonts w:hint="eastAsia"/>
        </w:rPr>
      </w:pPr>
    </w:p>
    <w:p w14:paraId="5899CB76" w14:textId="77777777" w:rsidR="00FD55ED" w:rsidRDefault="00FD55ED">
      <w:pPr>
        <w:rPr>
          <w:rFonts w:hint="eastAsia"/>
        </w:rPr>
      </w:pPr>
      <w:r>
        <w:rPr>
          <w:rFonts w:hint="eastAsia"/>
        </w:rPr>
        <w:t>本文是由懂得生活网（dongdeshenghuo.com）为大家创作</w:t>
      </w:r>
    </w:p>
    <w:p w14:paraId="7A34D5E3" w14:textId="6B8140A4" w:rsidR="00876720" w:rsidRDefault="00876720"/>
    <w:sectPr w:rsidR="008767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720"/>
    <w:rsid w:val="002C7852"/>
    <w:rsid w:val="00876720"/>
    <w:rsid w:val="00FD55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01F212-E49C-457A-AF20-F4DAFBBEB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672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672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672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672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672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672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672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672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672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672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672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672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6720"/>
    <w:rPr>
      <w:rFonts w:cstheme="majorBidi"/>
      <w:color w:val="2F5496" w:themeColor="accent1" w:themeShade="BF"/>
      <w:sz w:val="28"/>
      <w:szCs w:val="28"/>
    </w:rPr>
  </w:style>
  <w:style w:type="character" w:customStyle="1" w:styleId="50">
    <w:name w:val="标题 5 字符"/>
    <w:basedOn w:val="a0"/>
    <w:link w:val="5"/>
    <w:uiPriority w:val="9"/>
    <w:semiHidden/>
    <w:rsid w:val="00876720"/>
    <w:rPr>
      <w:rFonts w:cstheme="majorBidi"/>
      <w:color w:val="2F5496" w:themeColor="accent1" w:themeShade="BF"/>
      <w:sz w:val="24"/>
    </w:rPr>
  </w:style>
  <w:style w:type="character" w:customStyle="1" w:styleId="60">
    <w:name w:val="标题 6 字符"/>
    <w:basedOn w:val="a0"/>
    <w:link w:val="6"/>
    <w:uiPriority w:val="9"/>
    <w:semiHidden/>
    <w:rsid w:val="00876720"/>
    <w:rPr>
      <w:rFonts w:cstheme="majorBidi"/>
      <w:b/>
      <w:bCs/>
      <w:color w:val="2F5496" w:themeColor="accent1" w:themeShade="BF"/>
    </w:rPr>
  </w:style>
  <w:style w:type="character" w:customStyle="1" w:styleId="70">
    <w:name w:val="标题 7 字符"/>
    <w:basedOn w:val="a0"/>
    <w:link w:val="7"/>
    <w:uiPriority w:val="9"/>
    <w:semiHidden/>
    <w:rsid w:val="00876720"/>
    <w:rPr>
      <w:rFonts w:cstheme="majorBidi"/>
      <w:b/>
      <w:bCs/>
      <w:color w:val="595959" w:themeColor="text1" w:themeTint="A6"/>
    </w:rPr>
  </w:style>
  <w:style w:type="character" w:customStyle="1" w:styleId="80">
    <w:name w:val="标题 8 字符"/>
    <w:basedOn w:val="a0"/>
    <w:link w:val="8"/>
    <w:uiPriority w:val="9"/>
    <w:semiHidden/>
    <w:rsid w:val="00876720"/>
    <w:rPr>
      <w:rFonts w:cstheme="majorBidi"/>
      <w:color w:val="595959" w:themeColor="text1" w:themeTint="A6"/>
    </w:rPr>
  </w:style>
  <w:style w:type="character" w:customStyle="1" w:styleId="90">
    <w:name w:val="标题 9 字符"/>
    <w:basedOn w:val="a0"/>
    <w:link w:val="9"/>
    <w:uiPriority w:val="9"/>
    <w:semiHidden/>
    <w:rsid w:val="00876720"/>
    <w:rPr>
      <w:rFonts w:eastAsiaTheme="majorEastAsia" w:cstheme="majorBidi"/>
      <w:color w:val="595959" w:themeColor="text1" w:themeTint="A6"/>
    </w:rPr>
  </w:style>
  <w:style w:type="paragraph" w:styleId="a3">
    <w:name w:val="Title"/>
    <w:basedOn w:val="a"/>
    <w:next w:val="a"/>
    <w:link w:val="a4"/>
    <w:uiPriority w:val="10"/>
    <w:qFormat/>
    <w:rsid w:val="0087672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67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672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672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6720"/>
    <w:pPr>
      <w:spacing w:before="160"/>
      <w:jc w:val="center"/>
    </w:pPr>
    <w:rPr>
      <w:i/>
      <w:iCs/>
      <w:color w:val="404040" w:themeColor="text1" w:themeTint="BF"/>
    </w:rPr>
  </w:style>
  <w:style w:type="character" w:customStyle="1" w:styleId="a8">
    <w:name w:val="引用 字符"/>
    <w:basedOn w:val="a0"/>
    <w:link w:val="a7"/>
    <w:uiPriority w:val="29"/>
    <w:rsid w:val="00876720"/>
    <w:rPr>
      <w:i/>
      <w:iCs/>
      <w:color w:val="404040" w:themeColor="text1" w:themeTint="BF"/>
    </w:rPr>
  </w:style>
  <w:style w:type="paragraph" w:styleId="a9">
    <w:name w:val="List Paragraph"/>
    <w:basedOn w:val="a"/>
    <w:uiPriority w:val="34"/>
    <w:qFormat/>
    <w:rsid w:val="00876720"/>
    <w:pPr>
      <w:ind w:left="720"/>
      <w:contextualSpacing/>
    </w:pPr>
  </w:style>
  <w:style w:type="character" w:styleId="aa">
    <w:name w:val="Intense Emphasis"/>
    <w:basedOn w:val="a0"/>
    <w:uiPriority w:val="21"/>
    <w:qFormat/>
    <w:rsid w:val="00876720"/>
    <w:rPr>
      <w:i/>
      <w:iCs/>
      <w:color w:val="2F5496" w:themeColor="accent1" w:themeShade="BF"/>
    </w:rPr>
  </w:style>
  <w:style w:type="paragraph" w:styleId="ab">
    <w:name w:val="Intense Quote"/>
    <w:basedOn w:val="a"/>
    <w:next w:val="a"/>
    <w:link w:val="ac"/>
    <w:uiPriority w:val="30"/>
    <w:qFormat/>
    <w:rsid w:val="0087672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6720"/>
    <w:rPr>
      <w:i/>
      <w:iCs/>
      <w:color w:val="2F5496" w:themeColor="accent1" w:themeShade="BF"/>
    </w:rPr>
  </w:style>
  <w:style w:type="character" w:styleId="ad">
    <w:name w:val="Intense Reference"/>
    <w:basedOn w:val="a0"/>
    <w:uiPriority w:val="32"/>
    <w:qFormat/>
    <w:rsid w:val="0087672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2025-03-24T15:13:00Z</dcterms:created>
  <dcterms:modified xsi:type="dcterms:W3CDTF">2025-03-24T15:13:00Z</dcterms:modified>
</cp:coreProperties>
</file>