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3B83" w14:textId="77777777" w:rsidR="00EE2B2C" w:rsidRDefault="00EE2B2C">
      <w:pPr>
        <w:rPr>
          <w:rFonts w:hint="eastAsia"/>
        </w:rPr>
      </w:pPr>
    </w:p>
    <w:p w14:paraId="0F42D95A" w14:textId="77777777" w:rsidR="00EE2B2C" w:rsidRDefault="00EE2B2C">
      <w:pPr>
        <w:rPr>
          <w:rFonts w:hint="eastAsia"/>
        </w:rPr>
      </w:pPr>
      <w:r>
        <w:rPr>
          <w:rFonts w:hint="eastAsia"/>
        </w:rPr>
        <w:t>痴的拼音</w:t>
      </w:r>
    </w:p>
    <w:p w14:paraId="14AA2C2D" w14:textId="77777777" w:rsidR="00EE2B2C" w:rsidRDefault="00EE2B2C">
      <w:pPr>
        <w:rPr>
          <w:rFonts w:hint="eastAsia"/>
        </w:rPr>
      </w:pPr>
      <w:r>
        <w:rPr>
          <w:rFonts w:hint="eastAsia"/>
        </w:rPr>
        <w:t>痴，这个汉字承载着深厚的文化意义和情感色彩，其拼音为“chī”。在汉语中，“痴”字描绘了一种特殊的精神状态或行为模式，通常与执着、沉迷相关联。它既可以用于描述对某事物极度热爱以至于忘我投入的状态，也可能指代认知功能障碍的一种表现形式。</w:t>
      </w:r>
    </w:p>
    <w:p w14:paraId="03DBCC2C" w14:textId="77777777" w:rsidR="00EE2B2C" w:rsidRDefault="00EE2B2C">
      <w:pPr>
        <w:rPr>
          <w:rFonts w:hint="eastAsia"/>
        </w:rPr>
      </w:pPr>
    </w:p>
    <w:p w14:paraId="51775442" w14:textId="77777777" w:rsidR="00EE2B2C" w:rsidRDefault="00EE2B2C">
      <w:pPr>
        <w:rPr>
          <w:rFonts w:hint="eastAsia"/>
        </w:rPr>
      </w:pPr>
    </w:p>
    <w:p w14:paraId="11F1D568" w14:textId="77777777" w:rsidR="00EE2B2C" w:rsidRDefault="00EE2B2C">
      <w:pPr>
        <w:rPr>
          <w:rFonts w:hint="eastAsia"/>
        </w:rPr>
      </w:pPr>
      <w:r>
        <w:rPr>
          <w:rFonts w:hint="eastAsia"/>
        </w:rPr>
        <w:t>痴情与痴迷</w:t>
      </w:r>
    </w:p>
    <w:p w14:paraId="69E61E92" w14:textId="77777777" w:rsidR="00EE2B2C" w:rsidRDefault="00EE2B2C">
      <w:pPr>
        <w:rPr>
          <w:rFonts w:hint="eastAsia"/>
        </w:rPr>
      </w:pPr>
      <w:r>
        <w:rPr>
          <w:rFonts w:hint="eastAsia"/>
        </w:rPr>
        <w:t>当我们谈论到痴情或痴迷时，往往带有一种浪漫主义色彩。“痴情”指的是对感情特别专一、深情且难以自拔的状态。这种状态在中国古典文学作品中屡见不鲜，如《红楼梦》中的贾宝玉对林黛玉的爱情便是痴情的典范。而“痴迷”则更多地强调了对于某种爱好、技艺或者理想的狂热追求，例如有些人痴迷于书法艺术，他们愿意花费大量的时间和精力去练习，只为达到心中那份完美的境界。</w:t>
      </w:r>
    </w:p>
    <w:p w14:paraId="0BA2F93F" w14:textId="77777777" w:rsidR="00EE2B2C" w:rsidRDefault="00EE2B2C">
      <w:pPr>
        <w:rPr>
          <w:rFonts w:hint="eastAsia"/>
        </w:rPr>
      </w:pPr>
    </w:p>
    <w:p w14:paraId="7A815156" w14:textId="77777777" w:rsidR="00EE2B2C" w:rsidRDefault="00EE2B2C">
      <w:pPr>
        <w:rPr>
          <w:rFonts w:hint="eastAsia"/>
        </w:rPr>
      </w:pPr>
    </w:p>
    <w:p w14:paraId="6375CC9C" w14:textId="77777777" w:rsidR="00EE2B2C" w:rsidRDefault="00EE2B2C">
      <w:pPr>
        <w:rPr>
          <w:rFonts w:hint="eastAsia"/>
        </w:rPr>
      </w:pPr>
      <w:r>
        <w:rPr>
          <w:rFonts w:hint="eastAsia"/>
        </w:rPr>
        <w:t>痴呆及其社会影响</w:t>
      </w:r>
    </w:p>
    <w:p w14:paraId="1CA53E41" w14:textId="77777777" w:rsidR="00EE2B2C" w:rsidRDefault="00EE2B2C">
      <w:pPr>
        <w:rPr>
          <w:rFonts w:hint="eastAsia"/>
        </w:rPr>
      </w:pPr>
      <w:r>
        <w:rPr>
          <w:rFonts w:hint="eastAsia"/>
        </w:rPr>
        <w:t>另一方面，“痴”也用来指代痴呆症（Dementia），这是一种随着年龄增长可能发生的神经系统退行性疾病。痴呆不仅影响患者本人的认知能力、记忆能力和日常生活自理能力，还给家庭和社会带来了沉重的负担。随着全球老龄化进程的加快，如何有效预防和治疗痴呆成为了医学界乃至整个社会亟待解决的问题之一。</w:t>
      </w:r>
    </w:p>
    <w:p w14:paraId="06A351F8" w14:textId="77777777" w:rsidR="00EE2B2C" w:rsidRDefault="00EE2B2C">
      <w:pPr>
        <w:rPr>
          <w:rFonts w:hint="eastAsia"/>
        </w:rPr>
      </w:pPr>
    </w:p>
    <w:p w14:paraId="1BE1AB88" w14:textId="77777777" w:rsidR="00EE2B2C" w:rsidRDefault="00EE2B2C">
      <w:pPr>
        <w:rPr>
          <w:rFonts w:hint="eastAsia"/>
        </w:rPr>
      </w:pPr>
    </w:p>
    <w:p w14:paraId="75ACFED8" w14:textId="77777777" w:rsidR="00EE2B2C" w:rsidRDefault="00EE2B2C">
      <w:pPr>
        <w:rPr>
          <w:rFonts w:hint="eastAsia"/>
        </w:rPr>
      </w:pPr>
      <w:r>
        <w:rPr>
          <w:rFonts w:hint="eastAsia"/>
        </w:rPr>
        <w:t>从文化角度看“痴”</w:t>
      </w:r>
    </w:p>
    <w:p w14:paraId="60BDFB36" w14:textId="77777777" w:rsidR="00EE2B2C" w:rsidRDefault="00EE2B2C">
      <w:pPr>
        <w:rPr>
          <w:rFonts w:hint="eastAsia"/>
        </w:rPr>
      </w:pPr>
      <w:r>
        <w:rPr>
          <w:rFonts w:hint="eastAsia"/>
        </w:rPr>
        <w:t>从文化角度来看，“痴”字反映了中国人对于人性复杂面的独特理解。一方面，我们赞美那些因为梦想或爱情而不顾一切的人；另一方面，当面对由于疾病导致的心智衰退时，则充满了同情与关怀。这种二元性体现了中华文化的包容性和深刻洞察力，让我们更加全面地认识自我和周围的世界。</w:t>
      </w:r>
    </w:p>
    <w:p w14:paraId="0A4F364D" w14:textId="77777777" w:rsidR="00EE2B2C" w:rsidRDefault="00EE2B2C">
      <w:pPr>
        <w:rPr>
          <w:rFonts w:hint="eastAsia"/>
        </w:rPr>
      </w:pPr>
    </w:p>
    <w:p w14:paraId="67B0ABF7" w14:textId="77777777" w:rsidR="00EE2B2C" w:rsidRDefault="00EE2B2C">
      <w:pPr>
        <w:rPr>
          <w:rFonts w:hint="eastAsia"/>
        </w:rPr>
      </w:pPr>
    </w:p>
    <w:p w14:paraId="5510C483" w14:textId="77777777" w:rsidR="00EE2B2C" w:rsidRDefault="00EE2B2C">
      <w:pPr>
        <w:rPr>
          <w:rFonts w:hint="eastAsia"/>
        </w:rPr>
      </w:pPr>
      <w:r>
        <w:rPr>
          <w:rFonts w:hint="eastAsia"/>
        </w:rPr>
        <w:t>最后的总结</w:t>
      </w:r>
    </w:p>
    <w:p w14:paraId="32C435B3" w14:textId="77777777" w:rsidR="00EE2B2C" w:rsidRDefault="00EE2B2C">
      <w:pPr>
        <w:rPr>
          <w:rFonts w:hint="eastAsia"/>
        </w:rPr>
      </w:pPr>
      <w:r>
        <w:rPr>
          <w:rFonts w:hint="eastAsia"/>
        </w:rPr>
        <w:t>“chī”这个简单的拼音背后蕴含着丰富的含义，无论是正面意义上的情感深沉还是负面意义上的健康挑战，都值得我们深入思考。通过了解和探讨这些概念，可以增进人与人之间的理解和尊重，促进社会和谐发展。</w:t>
      </w:r>
    </w:p>
    <w:p w14:paraId="1A715BD0" w14:textId="77777777" w:rsidR="00EE2B2C" w:rsidRDefault="00EE2B2C">
      <w:pPr>
        <w:rPr>
          <w:rFonts w:hint="eastAsia"/>
        </w:rPr>
      </w:pPr>
    </w:p>
    <w:p w14:paraId="54F18B2F" w14:textId="77777777" w:rsidR="00EE2B2C" w:rsidRDefault="00EE2B2C">
      <w:pPr>
        <w:rPr>
          <w:rFonts w:hint="eastAsia"/>
        </w:rPr>
      </w:pPr>
    </w:p>
    <w:p w14:paraId="20BD4BB7" w14:textId="77777777" w:rsidR="00EE2B2C" w:rsidRDefault="00EE2B2C">
      <w:pPr>
        <w:rPr>
          <w:rFonts w:hint="eastAsia"/>
        </w:rPr>
      </w:pPr>
      <w:r>
        <w:rPr>
          <w:rFonts w:hint="eastAsia"/>
        </w:rPr>
        <w:t>本文是由懂得生活网（dongdeshenghuo.com）为大家创作</w:t>
      </w:r>
    </w:p>
    <w:p w14:paraId="5BA73D80" w14:textId="51756C01" w:rsidR="00A70A9D" w:rsidRDefault="00A70A9D"/>
    <w:sectPr w:rsidR="00A70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9D"/>
    <w:rsid w:val="002C7852"/>
    <w:rsid w:val="00A70A9D"/>
    <w:rsid w:val="00EE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9ADC0-5E1A-458B-8EC8-B19273EE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A9D"/>
    <w:rPr>
      <w:rFonts w:cstheme="majorBidi"/>
      <w:color w:val="2F5496" w:themeColor="accent1" w:themeShade="BF"/>
      <w:sz w:val="28"/>
      <w:szCs w:val="28"/>
    </w:rPr>
  </w:style>
  <w:style w:type="character" w:customStyle="1" w:styleId="50">
    <w:name w:val="标题 5 字符"/>
    <w:basedOn w:val="a0"/>
    <w:link w:val="5"/>
    <w:uiPriority w:val="9"/>
    <w:semiHidden/>
    <w:rsid w:val="00A70A9D"/>
    <w:rPr>
      <w:rFonts w:cstheme="majorBidi"/>
      <w:color w:val="2F5496" w:themeColor="accent1" w:themeShade="BF"/>
      <w:sz w:val="24"/>
    </w:rPr>
  </w:style>
  <w:style w:type="character" w:customStyle="1" w:styleId="60">
    <w:name w:val="标题 6 字符"/>
    <w:basedOn w:val="a0"/>
    <w:link w:val="6"/>
    <w:uiPriority w:val="9"/>
    <w:semiHidden/>
    <w:rsid w:val="00A70A9D"/>
    <w:rPr>
      <w:rFonts w:cstheme="majorBidi"/>
      <w:b/>
      <w:bCs/>
      <w:color w:val="2F5496" w:themeColor="accent1" w:themeShade="BF"/>
    </w:rPr>
  </w:style>
  <w:style w:type="character" w:customStyle="1" w:styleId="70">
    <w:name w:val="标题 7 字符"/>
    <w:basedOn w:val="a0"/>
    <w:link w:val="7"/>
    <w:uiPriority w:val="9"/>
    <w:semiHidden/>
    <w:rsid w:val="00A70A9D"/>
    <w:rPr>
      <w:rFonts w:cstheme="majorBidi"/>
      <w:b/>
      <w:bCs/>
      <w:color w:val="595959" w:themeColor="text1" w:themeTint="A6"/>
    </w:rPr>
  </w:style>
  <w:style w:type="character" w:customStyle="1" w:styleId="80">
    <w:name w:val="标题 8 字符"/>
    <w:basedOn w:val="a0"/>
    <w:link w:val="8"/>
    <w:uiPriority w:val="9"/>
    <w:semiHidden/>
    <w:rsid w:val="00A70A9D"/>
    <w:rPr>
      <w:rFonts w:cstheme="majorBidi"/>
      <w:color w:val="595959" w:themeColor="text1" w:themeTint="A6"/>
    </w:rPr>
  </w:style>
  <w:style w:type="character" w:customStyle="1" w:styleId="90">
    <w:name w:val="标题 9 字符"/>
    <w:basedOn w:val="a0"/>
    <w:link w:val="9"/>
    <w:uiPriority w:val="9"/>
    <w:semiHidden/>
    <w:rsid w:val="00A70A9D"/>
    <w:rPr>
      <w:rFonts w:eastAsiaTheme="majorEastAsia" w:cstheme="majorBidi"/>
      <w:color w:val="595959" w:themeColor="text1" w:themeTint="A6"/>
    </w:rPr>
  </w:style>
  <w:style w:type="paragraph" w:styleId="a3">
    <w:name w:val="Title"/>
    <w:basedOn w:val="a"/>
    <w:next w:val="a"/>
    <w:link w:val="a4"/>
    <w:uiPriority w:val="10"/>
    <w:qFormat/>
    <w:rsid w:val="00A70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A9D"/>
    <w:pPr>
      <w:spacing w:before="160"/>
      <w:jc w:val="center"/>
    </w:pPr>
    <w:rPr>
      <w:i/>
      <w:iCs/>
      <w:color w:val="404040" w:themeColor="text1" w:themeTint="BF"/>
    </w:rPr>
  </w:style>
  <w:style w:type="character" w:customStyle="1" w:styleId="a8">
    <w:name w:val="引用 字符"/>
    <w:basedOn w:val="a0"/>
    <w:link w:val="a7"/>
    <w:uiPriority w:val="29"/>
    <w:rsid w:val="00A70A9D"/>
    <w:rPr>
      <w:i/>
      <w:iCs/>
      <w:color w:val="404040" w:themeColor="text1" w:themeTint="BF"/>
    </w:rPr>
  </w:style>
  <w:style w:type="paragraph" w:styleId="a9">
    <w:name w:val="List Paragraph"/>
    <w:basedOn w:val="a"/>
    <w:uiPriority w:val="34"/>
    <w:qFormat/>
    <w:rsid w:val="00A70A9D"/>
    <w:pPr>
      <w:ind w:left="720"/>
      <w:contextualSpacing/>
    </w:pPr>
  </w:style>
  <w:style w:type="character" w:styleId="aa">
    <w:name w:val="Intense Emphasis"/>
    <w:basedOn w:val="a0"/>
    <w:uiPriority w:val="21"/>
    <w:qFormat/>
    <w:rsid w:val="00A70A9D"/>
    <w:rPr>
      <w:i/>
      <w:iCs/>
      <w:color w:val="2F5496" w:themeColor="accent1" w:themeShade="BF"/>
    </w:rPr>
  </w:style>
  <w:style w:type="paragraph" w:styleId="ab">
    <w:name w:val="Intense Quote"/>
    <w:basedOn w:val="a"/>
    <w:next w:val="a"/>
    <w:link w:val="ac"/>
    <w:uiPriority w:val="30"/>
    <w:qFormat/>
    <w:rsid w:val="00A70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A9D"/>
    <w:rPr>
      <w:i/>
      <w:iCs/>
      <w:color w:val="2F5496" w:themeColor="accent1" w:themeShade="BF"/>
    </w:rPr>
  </w:style>
  <w:style w:type="character" w:styleId="ad">
    <w:name w:val="Intense Reference"/>
    <w:basedOn w:val="a0"/>
    <w:uiPriority w:val="32"/>
    <w:qFormat/>
    <w:rsid w:val="00A70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