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B17" w14:textId="77777777" w:rsidR="000B297A" w:rsidRDefault="000B297A">
      <w:pPr>
        <w:rPr>
          <w:rFonts w:hint="eastAsia"/>
        </w:rPr>
      </w:pPr>
      <w:r>
        <w:rPr>
          <w:rFonts w:hint="eastAsia"/>
        </w:rPr>
        <w:t>痀偻承蜩庄子的拼音版：源起与背景</w:t>
      </w:r>
    </w:p>
    <w:p w14:paraId="3C1C5C86" w14:textId="77777777" w:rsidR="000B297A" w:rsidRDefault="000B297A">
      <w:pPr>
        <w:rPr>
          <w:rFonts w:hint="eastAsia"/>
        </w:rPr>
      </w:pPr>
    </w:p>
    <w:p w14:paraId="20EBC2DC" w14:textId="77777777" w:rsidR="000B297A" w:rsidRDefault="000B297A">
      <w:pPr>
        <w:rPr>
          <w:rFonts w:hint="eastAsia"/>
        </w:rPr>
      </w:pPr>
      <w:r>
        <w:rPr>
          <w:rFonts w:hint="eastAsia"/>
        </w:rPr>
        <w:t>“痀偻承蜩”是《庄子》一书中非常著名的寓言故事之一，其拼音为“qiú lóu chéng tiáo”。这一典故出自《庄子·达生篇》，通过一个驼背老人用竹竿粘蝉的情节，展现了专注力与技艺修炼的深刻哲理。在先秦诸子百家争鸣的时代背景下，《庄子》作为道家思想的重要代表作，不仅探讨了宇宙人生的宏大主题，也以生动的故事和形象化的比喻揭示了许多生活智慧。“痀偻承蜩”便是其中极具代表性的一例。</w:t>
      </w:r>
    </w:p>
    <w:p w14:paraId="69D48FEB" w14:textId="77777777" w:rsidR="000B297A" w:rsidRDefault="000B297A">
      <w:pPr>
        <w:rPr>
          <w:rFonts w:hint="eastAsia"/>
        </w:rPr>
      </w:pPr>
    </w:p>
    <w:p w14:paraId="59AA0230" w14:textId="77777777" w:rsidR="000B297A" w:rsidRDefault="000B297A">
      <w:pPr>
        <w:rPr>
          <w:rFonts w:hint="eastAsia"/>
        </w:rPr>
      </w:pPr>
    </w:p>
    <w:p w14:paraId="525EAD51" w14:textId="77777777" w:rsidR="000B297A" w:rsidRDefault="000B297A">
      <w:pPr>
        <w:rPr>
          <w:rFonts w:hint="eastAsia"/>
        </w:rPr>
      </w:pPr>
      <w:r>
        <w:rPr>
          <w:rFonts w:hint="eastAsia"/>
        </w:rPr>
        <w:t>故事内容概述</w:t>
      </w:r>
    </w:p>
    <w:p w14:paraId="51B2F33D" w14:textId="77777777" w:rsidR="000B297A" w:rsidRDefault="000B297A">
      <w:pPr>
        <w:rPr>
          <w:rFonts w:hint="eastAsia"/>
        </w:rPr>
      </w:pPr>
    </w:p>
    <w:p w14:paraId="601933FE" w14:textId="77777777" w:rsidR="000B297A" w:rsidRDefault="000B297A">
      <w:pPr>
        <w:rPr>
          <w:rFonts w:hint="eastAsia"/>
        </w:rPr>
      </w:pPr>
      <w:r>
        <w:rPr>
          <w:rFonts w:hint="eastAsia"/>
        </w:rPr>
        <w:t>在这个故事中，孔子一行人路过一片树林时，看到一位驼背老人站在树下，手持长竿轻松地粘住飞舞的蝉，如同从地上拾取一般自如。孔子对此感到惊讶，询问老人是否掌握了某种特殊技巧。老人回答说，他并非天生具备这种能力，而是经过长期练习才达到如此境界。为了提高稳定性，他在竿头放置两个甚至三个泥丸而不让其掉落，同时保持身体如枯木、手臂如树枝般静止不动。正是这种对目标的全神贯注和持续努力，使他能够在复杂的环境中精准完成任务。</w:t>
      </w:r>
    </w:p>
    <w:p w14:paraId="27D02ACB" w14:textId="77777777" w:rsidR="000B297A" w:rsidRDefault="000B297A">
      <w:pPr>
        <w:rPr>
          <w:rFonts w:hint="eastAsia"/>
        </w:rPr>
      </w:pPr>
    </w:p>
    <w:p w14:paraId="2BAF2CA2" w14:textId="77777777" w:rsidR="000B297A" w:rsidRDefault="000B297A">
      <w:pPr>
        <w:rPr>
          <w:rFonts w:hint="eastAsia"/>
        </w:rPr>
      </w:pPr>
    </w:p>
    <w:p w14:paraId="6D610FDE" w14:textId="77777777" w:rsidR="000B297A" w:rsidRDefault="000B297A">
      <w:pPr>
        <w:rPr>
          <w:rFonts w:hint="eastAsia"/>
        </w:rPr>
      </w:pPr>
      <w:r>
        <w:rPr>
          <w:rFonts w:hint="eastAsia"/>
        </w:rPr>
        <w:t>核心寓意解析</w:t>
      </w:r>
    </w:p>
    <w:p w14:paraId="12A40039" w14:textId="77777777" w:rsidR="000B297A" w:rsidRDefault="000B297A">
      <w:pPr>
        <w:rPr>
          <w:rFonts w:hint="eastAsia"/>
        </w:rPr>
      </w:pPr>
    </w:p>
    <w:p w14:paraId="7E039642" w14:textId="77777777" w:rsidR="000B297A" w:rsidRDefault="000B297A">
      <w:pPr>
        <w:rPr>
          <w:rFonts w:hint="eastAsia"/>
        </w:rPr>
      </w:pPr>
      <w:r>
        <w:rPr>
          <w:rFonts w:hint="eastAsia"/>
        </w:rPr>
        <w:t>“痀偻承蜩”的核心寓意在于强调专注的重要性以及心无旁骛的力量。在现代社会快节奏的生活环境下，人们往往容易被外界干扰所分散注意力，难以专注于某件事情。然而，正如这位驼背老人所展示的那样，只有排除杂念、倾注全部精力于某一领域，才能真正实现卓越成就。该故事还隐含着道家关于顺应自然规律的理念——通过不断磨练自身技能并与环境和谐共处，最终可以做到游刃有余。</w:t>
      </w:r>
    </w:p>
    <w:p w14:paraId="585855A1" w14:textId="77777777" w:rsidR="000B297A" w:rsidRDefault="000B297A">
      <w:pPr>
        <w:rPr>
          <w:rFonts w:hint="eastAsia"/>
        </w:rPr>
      </w:pPr>
    </w:p>
    <w:p w14:paraId="766EF847" w14:textId="77777777" w:rsidR="000B297A" w:rsidRDefault="000B297A">
      <w:pPr>
        <w:rPr>
          <w:rFonts w:hint="eastAsia"/>
        </w:rPr>
      </w:pPr>
    </w:p>
    <w:p w14:paraId="634304B3" w14:textId="77777777" w:rsidR="000B297A" w:rsidRDefault="000B297A">
      <w:pPr>
        <w:rPr>
          <w:rFonts w:hint="eastAsia"/>
        </w:rPr>
      </w:pPr>
      <w:r>
        <w:rPr>
          <w:rFonts w:hint="eastAsia"/>
        </w:rPr>
        <w:t>拼音版学习价值</w:t>
      </w:r>
    </w:p>
    <w:p w14:paraId="45AE2869" w14:textId="77777777" w:rsidR="000B297A" w:rsidRDefault="000B297A">
      <w:pPr>
        <w:rPr>
          <w:rFonts w:hint="eastAsia"/>
        </w:rPr>
      </w:pPr>
    </w:p>
    <w:p w14:paraId="220B1DF0" w14:textId="77777777" w:rsidR="000B297A" w:rsidRDefault="000B297A">
      <w:pPr>
        <w:rPr>
          <w:rFonts w:hint="eastAsia"/>
        </w:rPr>
      </w:pPr>
      <w:r>
        <w:rPr>
          <w:rFonts w:hint="eastAsia"/>
        </w:rPr>
        <w:t>将“痀偻承蜩”转换成拼音版（qiú lóu chéng tiáo），不仅有助于初学者准确发音，还能加深对原文的理解记忆。对于汉语学习者而言，这是一种将语言实践与文化内涵相结合的有效方式。通过朗读和背诵拼音版本，不仅可以锻炼普通话水平，更能体会到古典文学作品的语言魅力及其蕴含的人生智慧。这种方法特别适合儿童教育阶段使用，因为简单易记的拼音形式能够激发孩子们的学习兴趣。</w:t>
      </w:r>
    </w:p>
    <w:p w14:paraId="46FF14C2" w14:textId="77777777" w:rsidR="000B297A" w:rsidRDefault="000B297A">
      <w:pPr>
        <w:rPr>
          <w:rFonts w:hint="eastAsia"/>
        </w:rPr>
      </w:pPr>
    </w:p>
    <w:p w14:paraId="2DF36A46" w14:textId="77777777" w:rsidR="000B297A" w:rsidRDefault="000B297A">
      <w:pPr>
        <w:rPr>
          <w:rFonts w:hint="eastAsia"/>
        </w:rPr>
      </w:pPr>
    </w:p>
    <w:p w14:paraId="44BFED12" w14:textId="77777777" w:rsidR="000B297A" w:rsidRDefault="000B297A">
      <w:pPr>
        <w:rPr>
          <w:rFonts w:hint="eastAsia"/>
        </w:rPr>
      </w:pPr>
      <w:r>
        <w:rPr>
          <w:rFonts w:hint="eastAsia"/>
        </w:rPr>
        <w:t>现代启示与应用</w:t>
      </w:r>
    </w:p>
    <w:p w14:paraId="3FF3B7BC" w14:textId="77777777" w:rsidR="000B297A" w:rsidRDefault="000B297A">
      <w:pPr>
        <w:rPr>
          <w:rFonts w:hint="eastAsia"/>
        </w:rPr>
      </w:pPr>
    </w:p>
    <w:p w14:paraId="3EA61E20" w14:textId="77777777" w:rsidR="000B297A" w:rsidRDefault="000B297A">
      <w:pPr>
        <w:rPr>
          <w:rFonts w:hint="eastAsia"/>
        </w:rPr>
      </w:pPr>
      <w:r>
        <w:rPr>
          <w:rFonts w:hint="eastAsia"/>
        </w:rPr>
        <w:t>今天，“痀偻承蜩”的精神依然具有重要的现实意义。无论是学术研究、艺术创作还是职业技能提升，都需要我们像那位驼背老人一样，持之以恒地追求精益求精的态度。同时，在面对复杂多变的社会挑战时，我们也应学会屏蔽噪音、集中资源解决关键问题。“痀偻承蜩”不仅是一则古老的寓言，更是一种指导当代人如何提升自我修养和工作效率的宝贵财富。</w:t>
      </w:r>
    </w:p>
    <w:p w14:paraId="47651136" w14:textId="77777777" w:rsidR="000B297A" w:rsidRDefault="000B297A">
      <w:pPr>
        <w:rPr>
          <w:rFonts w:hint="eastAsia"/>
        </w:rPr>
      </w:pPr>
    </w:p>
    <w:p w14:paraId="67420D5D" w14:textId="77777777" w:rsidR="000B297A" w:rsidRDefault="000B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4274" w14:textId="0B5216D1" w:rsidR="00ED7003" w:rsidRDefault="00ED7003"/>
    <w:sectPr w:rsidR="00ED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03"/>
    <w:rsid w:val="000B297A"/>
    <w:rsid w:val="002C7852"/>
    <w:rsid w:val="00E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1B82-258F-4343-8BE7-A85FF57E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