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85CB" w14:textId="77777777" w:rsidR="00340666" w:rsidRDefault="00340666">
      <w:pPr>
        <w:rPr>
          <w:rFonts w:hint="eastAsia"/>
        </w:rPr>
      </w:pPr>
    </w:p>
    <w:p w14:paraId="2C6A6077" w14:textId="77777777" w:rsidR="00340666" w:rsidRDefault="00340666">
      <w:pPr>
        <w:rPr>
          <w:rFonts w:hint="eastAsia"/>
        </w:rPr>
      </w:pPr>
      <w:r>
        <w:rPr>
          <w:rFonts w:hint="eastAsia"/>
        </w:rPr>
        <w:t>画的拼音和笔顺</w:t>
      </w:r>
    </w:p>
    <w:p w14:paraId="0B2FDBBE" w14:textId="77777777" w:rsidR="00340666" w:rsidRDefault="00340666">
      <w:pPr>
        <w:rPr>
          <w:rFonts w:hint="eastAsia"/>
        </w:rPr>
      </w:pPr>
      <w:r>
        <w:rPr>
          <w:rFonts w:hint="eastAsia"/>
        </w:rPr>
        <w:t>在汉字的学习过程中，了解每个字的拼音和笔顺是非常重要的。这不仅有助于我们正确地书写汉字，还能加深对汉字结构的理解，提升学习效率。今天我们要介绍的是“画”这个字。无论是在绘画、设计还是日常生活中，“画”都是一个使用频率很高的字。</w:t>
      </w:r>
    </w:p>
    <w:p w14:paraId="166C1FDC" w14:textId="77777777" w:rsidR="00340666" w:rsidRDefault="00340666">
      <w:pPr>
        <w:rPr>
          <w:rFonts w:hint="eastAsia"/>
        </w:rPr>
      </w:pPr>
    </w:p>
    <w:p w14:paraId="4FF97AF1" w14:textId="77777777" w:rsidR="00340666" w:rsidRDefault="00340666">
      <w:pPr>
        <w:rPr>
          <w:rFonts w:hint="eastAsia"/>
        </w:rPr>
      </w:pPr>
    </w:p>
    <w:p w14:paraId="433CD393" w14:textId="77777777" w:rsidR="00340666" w:rsidRDefault="00340666">
      <w:pPr>
        <w:rPr>
          <w:rFonts w:hint="eastAsia"/>
        </w:rPr>
      </w:pPr>
      <w:r>
        <w:rPr>
          <w:rFonts w:hint="eastAsia"/>
        </w:rPr>
        <w:t>拼音解析</w:t>
      </w:r>
    </w:p>
    <w:p w14:paraId="7B91E400" w14:textId="77777777" w:rsidR="00340666" w:rsidRDefault="00340666">
      <w:pPr>
        <w:rPr>
          <w:rFonts w:hint="eastAsia"/>
        </w:rPr>
      </w:pPr>
      <w:r>
        <w:rPr>
          <w:rFonts w:hint="eastAsia"/>
        </w:rPr>
        <w:t>“画”的拼音是“huà”。根据汉语拼音的规则，“hua”由声母“h”与韵母“ua”组成，而“`”则代表了该字的声调为第四声，即降调。在实际的语言运用中，准确掌握“画”的发音，可以帮助我们在口语交流中更加流利自然地表达自己，同时也有利于听力理解能力的提高。</w:t>
      </w:r>
    </w:p>
    <w:p w14:paraId="345FD89F" w14:textId="77777777" w:rsidR="00340666" w:rsidRDefault="00340666">
      <w:pPr>
        <w:rPr>
          <w:rFonts w:hint="eastAsia"/>
        </w:rPr>
      </w:pPr>
    </w:p>
    <w:p w14:paraId="700BD713" w14:textId="77777777" w:rsidR="00340666" w:rsidRDefault="00340666">
      <w:pPr>
        <w:rPr>
          <w:rFonts w:hint="eastAsia"/>
        </w:rPr>
      </w:pPr>
    </w:p>
    <w:p w14:paraId="69C7A4DC" w14:textId="77777777" w:rsidR="00340666" w:rsidRDefault="00340666">
      <w:pPr>
        <w:rPr>
          <w:rFonts w:hint="eastAsia"/>
        </w:rPr>
      </w:pPr>
      <w:r>
        <w:rPr>
          <w:rFonts w:hint="eastAsia"/>
        </w:rPr>
        <w:t>笔顺分解</w:t>
      </w:r>
    </w:p>
    <w:p w14:paraId="1B9F16D8" w14:textId="77777777" w:rsidR="00340666" w:rsidRDefault="00340666">
      <w:pPr>
        <w:rPr>
          <w:rFonts w:hint="eastAsia"/>
        </w:rPr>
      </w:pPr>
      <w:r>
        <w:rPr>
          <w:rFonts w:hint="eastAsia"/>
        </w:rPr>
        <w:t>接下来，让我们一起看看“画”的笔顺。首先是横折钩，接着是一撇，然后是一捺，最后再写内部的“田”字。总共由8画构成。“画”字的书写顺序遵循了从左到右、从上至下的基本原则，这也是汉字书写的基本规律之一。通过正确的笔顺练习，不仅可以帮助我们写出工整美观的汉字，还有助于记忆字形，减少书写错误。</w:t>
      </w:r>
    </w:p>
    <w:p w14:paraId="37EEEC14" w14:textId="77777777" w:rsidR="00340666" w:rsidRDefault="00340666">
      <w:pPr>
        <w:rPr>
          <w:rFonts w:hint="eastAsia"/>
        </w:rPr>
      </w:pPr>
    </w:p>
    <w:p w14:paraId="2C3825DB" w14:textId="77777777" w:rsidR="00340666" w:rsidRDefault="00340666">
      <w:pPr>
        <w:rPr>
          <w:rFonts w:hint="eastAsia"/>
        </w:rPr>
      </w:pPr>
    </w:p>
    <w:p w14:paraId="035F6193" w14:textId="77777777" w:rsidR="00340666" w:rsidRDefault="00340666">
      <w:pPr>
        <w:rPr>
          <w:rFonts w:hint="eastAsia"/>
        </w:rPr>
      </w:pPr>
      <w:r>
        <w:rPr>
          <w:rFonts w:hint="eastAsia"/>
        </w:rPr>
        <w:t>文化背景与应用</w:t>
      </w:r>
    </w:p>
    <w:p w14:paraId="6B53CD55" w14:textId="77777777" w:rsidR="00340666" w:rsidRDefault="00340666">
      <w:pPr>
        <w:rPr>
          <w:rFonts w:hint="eastAsia"/>
        </w:rPr>
      </w:pPr>
      <w:r>
        <w:rPr>
          <w:rFonts w:hint="eastAsia"/>
        </w:rPr>
        <w:t>在中国传统文化中，“画”不仅仅是简单的艺术创作行为，它还承载着深厚的文化内涵和历史价值。自古以来，中国画以其独特的风格和技法闻名于世，如山水画、花鸟画等，它们不仅是视觉上的享受，更是情感与思想的传递媒介。现代生活中，“画”也被广泛应用在多个领域，比如广告设计、动画制作以及各类文化创意产品中，展现了其无限的可能性。</w:t>
      </w:r>
    </w:p>
    <w:p w14:paraId="5777E52C" w14:textId="77777777" w:rsidR="00340666" w:rsidRDefault="00340666">
      <w:pPr>
        <w:rPr>
          <w:rFonts w:hint="eastAsia"/>
        </w:rPr>
      </w:pPr>
    </w:p>
    <w:p w14:paraId="6027EAF8" w14:textId="77777777" w:rsidR="00340666" w:rsidRDefault="00340666">
      <w:pPr>
        <w:rPr>
          <w:rFonts w:hint="eastAsia"/>
        </w:rPr>
      </w:pPr>
    </w:p>
    <w:p w14:paraId="78EBB0B4" w14:textId="77777777" w:rsidR="00340666" w:rsidRDefault="00340666">
      <w:pPr>
        <w:rPr>
          <w:rFonts w:hint="eastAsia"/>
        </w:rPr>
      </w:pPr>
      <w:r>
        <w:rPr>
          <w:rFonts w:hint="eastAsia"/>
        </w:rPr>
        <w:t>最后的总结</w:t>
      </w:r>
    </w:p>
    <w:p w14:paraId="2A2637C2" w14:textId="77777777" w:rsidR="00340666" w:rsidRDefault="00340666">
      <w:pPr>
        <w:rPr>
          <w:rFonts w:hint="eastAsia"/>
        </w:rPr>
      </w:pPr>
      <w:r>
        <w:rPr>
          <w:rFonts w:hint="eastAsia"/>
        </w:rPr>
        <w:t>通过对“画”字拼音和笔顺的学习，我们不仅能更好地掌握这个字的书写方法，更能深入了解到它背后丰富的文化意义。无论是作为艺术形式还是日常生活中的实用技能，“画”都扮演着不可或缺的角色。希望这篇介绍能激发你对中国汉字文化的兴趣，鼓励你在未来的学习中继续探索更多关于汉字的知识。</w:t>
      </w:r>
    </w:p>
    <w:p w14:paraId="0A0BFF32" w14:textId="77777777" w:rsidR="00340666" w:rsidRDefault="00340666">
      <w:pPr>
        <w:rPr>
          <w:rFonts w:hint="eastAsia"/>
        </w:rPr>
      </w:pPr>
    </w:p>
    <w:p w14:paraId="71CB3999" w14:textId="77777777" w:rsidR="00340666" w:rsidRDefault="00340666">
      <w:pPr>
        <w:rPr>
          <w:rFonts w:hint="eastAsia"/>
        </w:rPr>
      </w:pPr>
    </w:p>
    <w:p w14:paraId="34FC6B7D" w14:textId="77777777" w:rsidR="00340666" w:rsidRDefault="00340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D2D73" w14:textId="1C6DA26A" w:rsidR="00920D4B" w:rsidRDefault="00920D4B"/>
    <w:sectPr w:rsidR="0092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B"/>
    <w:rsid w:val="002C7852"/>
    <w:rsid w:val="00340666"/>
    <w:rsid w:val="009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923C3-F7D7-442C-BDB5-147F0F39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