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E252" w14:textId="77777777" w:rsidR="00BA07D3" w:rsidRDefault="00BA07D3">
      <w:pPr>
        <w:rPr>
          <w:rFonts w:hint="eastAsia"/>
        </w:rPr>
      </w:pPr>
    </w:p>
    <w:p w14:paraId="3610F1C7" w14:textId="77777777" w:rsidR="00BA07D3" w:rsidRDefault="00BA07D3">
      <w:pPr>
        <w:rPr>
          <w:rFonts w:hint="eastAsia"/>
        </w:rPr>
      </w:pPr>
      <w:r>
        <w:rPr>
          <w:rFonts w:hint="eastAsia"/>
        </w:rPr>
        <w:t>什么是电子书设置的拼音功能？</w:t>
      </w:r>
    </w:p>
    <w:p w14:paraId="111B78A2" w14:textId="77777777" w:rsidR="00BA07D3" w:rsidRDefault="00BA07D3">
      <w:pPr>
        <w:rPr>
          <w:rFonts w:hint="eastAsia"/>
        </w:rPr>
      </w:pPr>
      <w:r>
        <w:rPr>
          <w:rFonts w:hint="eastAsia"/>
        </w:rPr>
        <w:t>随着数字阅读的普及，电子书成为了许多人日常生活中的重要组成部分。在众多电子书的功能中，拼音设置显得尤为重要，尤其是对于正在学习中文或希望提高自己汉语水平的读者来说。通过开启电子书中的拼音显示功能，用户可以在阅读过程中轻松查看汉字对应的拼音，极大地增强了阅读体验。</w:t>
      </w:r>
    </w:p>
    <w:p w14:paraId="3448E11E" w14:textId="77777777" w:rsidR="00BA07D3" w:rsidRDefault="00BA07D3">
      <w:pPr>
        <w:rPr>
          <w:rFonts w:hint="eastAsia"/>
        </w:rPr>
      </w:pPr>
    </w:p>
    <w:p w14:paraId="3CC21202" w14:textId="77777777" w:rsidR="00BA07D3" w:rsidRDefault="00BA07D3">
      <w:pPr>
        <w:rPr>
          <w:rFonts w:hint="eastAsia"/>
        </w:rPr>
      </w:pPr>
    </w:p>
    <w:p w14:paraId="496E9C6C" w14:textId="77777777" w:rsidR="00BA07D3" w:rsidRDefault="00BA07D3">
      <w:pPr>
        <w:rPr>
          <w:rFonts w:hint="eastAsia"/>
        </w:rPr>
      </w:pPr>
      <w:r>
        <w:rPr>
          <w:rFonts w:hint="eastAsia"/>
        </w:rPr>
        <w:t>如何在不同设备上设置电子书的拼音显示？</w:t>
      </w:r>
    </w:p>
    <w:p w14:paraId="24D3FC59" w14:textId="77777777" w:rsidR="00BA07D3" w:rsidRDefault="00BA07D3">
      <w:pPr>
        <w:rPr>
          <w:rFonts w:hint="eastAsia"/>
        </w:rPr>
      </w:pPr>
      <w:r>
        <w:rPr>
          <w:rFonts w:hint="eastAsia"/>
        </w:rPr>
        <w:t>不同的电子书阅读器和应用提供了各自的拼音显示设置方法。例如，在Kindle设备上，您可能需要寻找特定的支持文档来了解是否支持该功能及如何操作。而对于其他一些更灵活的阅读软件，如iBooks或某些安卓阅读应用，则通常直接提供选项让用户根据自己的需求调整字体大小、背景颜色以及开启拼音显示等功能。</w:t>
      </w:r>
    </w:p>
    <w:p w14:paraId="456A7EB6" w14:textId="77777777" w:rsidR="00BA07D3" w:rsidRDefault="00BA07D3">
      <w:pPr>
        <w:rPr>
          <w:rFonts w:hint="eastAsia"/>
        </w:rPr>
      </w:pPr>
    </w:p>
    <w:p w14:paraId="0C2D5A45" w14:textId="77777777" w:rsidR="00BA07D3" w:rsidRDefault="00BA07D3">
      <w:pPr>
        <w:rPr>
          <w:rFonts w:hint="eastAsia"/>
        </w:rPr>
      </w:pPr>
    </w:p>
    <w:p w14:paraId="0F602E4B" w14:textId="77777777" w:rsidR="00BA07D3" w:rsidRDefault="00BA07D3">
      <w:pPr>
        <w:rPr>
          <w:rFonts w:hint="eastAsia"/>
        </w:rPr>
      </w:pPr>
      <w:r>
        <w:rPr>
          <w:rFonts w:hint="eastAsia"/>
        </w:rPr>
        <w:t>为什么选择使用拼音设置功能？</w:t>
      </w:r>
    </w:p>
    <w:p w14:paraId="659BE865" w14:textId="77777777" w:rsidR="00BA07D3" w:rsidRDefault="00BA07D3">
      <w:pPr>
        <w:rPr>
          <w:rFonts w:hint="eastAsia"/>
        </w:rPr>
      </w:pPr>
      <w:r>
        <w:rPr>
          <w:rFonts w:hint="eastAsia"/>
        </w:rPr>
        <w:t>拼音设置功能不仅对学习中文的外国人有益，它同样适用于儿童和青少年，帮助他们在早期阅读阶段更好地理解汉字的发音规则。对于想要提升自身中文水平的人来说，这是一个非常实用的学习工具。通过不断接触汉字及其对应的拼音，使用者可以逐渐增加自己的词汇量，并且能够更加自信地进行朗读练习。</w:t>
      </w:r>
    </w:p>
    <w:p w14:paraId="1A782CA0" w14:textId="77777777" w:rsidR="00BA07D3" w:rsidRDefault="00BA07D3">
      <w:pPr>
        <w:rPr>
          <w:rFonts w:hint="eastAsia"/>
        </w:rPr>
      </w:pPr>
    </w:p>
    <w:p w14:paraId="40796DE8" w14:textId="77777777" w:rsidR="00BA07D3" w:rsidRDefault="00BA07D3">
      <w:pPr>
        <w:rPr>
          <w:rFonts w:hint="eastAsia"/>
        </w:rPr>
      </w:pPr>
    </w:p>
    <w:p w14:paraId="257068A0" w14:textId="77777777" w:rsidR="00BA07D3" w:rsidRDefault="00BA07D3">
      <w:pPr>
        <w:rPr>
          <w:rFonts w:hint="eastAsia"/>
        </w:rPr>
      </w:pPr>
      <w:r>
        <w:rPr>
          <w:rFonts w:hint="eastAsia"/>
        </w:rPr>
        <w:t>拼音设置功能的实际应用场景</w:t>
      </w:r>
    </w:p>
    <w:p w14:paraId="05E55A94" w14:textId="77777777" w:rsidR="00BA07D3" w:rsidRDefault="00BA07D3">
      <w:pPr>
        <w:rPr>
          <w:rFonts w:hint="eastAsia"/>
        </w:rPr>
      </w:pPr>
      <w:r>
        <w:rPr>
          <w:rFonts w:hint="eastAsia"/>
        </w:rPr>
        <w:t>想象一下，当你正在阅读一本经典文学作品，遇到不认识的汉字时，不必中断阅读去查找字典，因为有了拼音设置功能，你可以立即看到该字的正确发音。这不仅提高了阅读效率，也使得整个过程变得更加流畅愉快。特别是在教育领域，教师可以通过推荐带有拼音标注的电子书资源，来辅助课堂教学，激发学生们的阅读兴趣。</w:t>
      </w:r>
    </w:p>
    <w:p w14:paraId="3E7CA565" w14:textId="77777777" w:rsidR="00BA07D3" w:rsidRDefault="00BA07D3">
      <w:pPr>
        <w:rPr>
          <w:rFonts w:hint="eastAsia"/>
        </w:rPr>
      </w:pPr>
    </w:p>
    <w:p w14:paraId="4B51385D" w14:textId="77777777" w:rsidR="00BA07D3" w:rsidRDefault="00BA07D3">
      <w:pPr>
        <w:rPr>
          <w:rFonts w:hint="eastAsia"/>
        </w:rPr>
      </w:pPr>
    </w:p>
    <w:p w14:paraId="4FEF5BFE" w14:textId="77777777" w:rsidR="00BA07D3" w:rsidRDefault="00BA07D3">
      <w:pPr>
        <w:rPr>
          <w:rFonts w:hint="eastAsia"/>
        </w:rPr>
      </w:pPr>
      <w:r>
        <w:rPr>
          <w:rFonts w:hint="eastAsia"/>
        </w:rPr>
        <w:t>注意事项与建议</w:t>
      </w:r>
    </w:p>
    <w:p w14:paraId="0BD66BDB" w14:textId="77777777" w:rsidR="00BA07D3" w:rsidRDefault="00BA07D3">
      <w:pPr>
        <w:rPr>
          <w:rFonts w:hint="eastAsia"/>
        </w:rPr>
      </w:pPr>
      <w:r>
        <w:rPr>
          <w:rFonts w:hint="eastAsia"/>
        </w:rPr>
        <w:t>尽管拼音设置功能带来了许多便利，但在使用过程中也应注意一些问题。并非所有电子书都支持拼音显示，因此在购买或下载之前最好确认这一点。长期依赖拼音可能会减少对汉字本身的记忆效果，所以建议在熟悉了基本汉字之后，逐步减少对拼音的依赖。合理利用这一功能，结合听、说、读、写的全面训练，才能达到最佳的学习效果。</w:t>
      </w:r>
    </w:p>
    <w:p w14:paraId="2C605FE8" w14:textId="77777777" w:rsidR="00BA07D3" w:rsidRDefault="00BA07D3">
      <w:pPr>
        <w:rPr>
          <w:rFonts w:hint="eastAsia"/>
        </w:rPr>
      </w:pPr>
    </w:p>
    <w:p w14:paraId="67106870" w14:textId="77777777" w:rsidR="00BA07D3" w:rsidRDefault="00BA07D3">
      <w:pPr>
        <w:rPr>
          <w:rFonts w:hint="eastAsia"/>
        </w:rPr>
      </w:pPr>
    </w:p>
    <w:p w14:paraId="7F0FE6E1" w14:textId="77777777" w:rsidR="00BA07D3" w:rsidRDefault="00BA07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E0D0E3" w14:textId="7B83819A" w:rsidR="00F75309" w:rsidRDefault="00F75309"/>
    <w:sectPr w:rsidR="00F75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309"/>
    <w:rsid w:val="002C7852"/>
    <w:rsid w:val="00BA07D3"/>
    <w:rsid w:val="00F7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82FA2-D951-438E-A4C8-16858C32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