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4B5D" w14:textId="77777777" w:rsidR="007374B9" w:rsidRDefault="007374B9">
      <w:pPr>
        <w:rPr>
          <w:rFonts w:hint="eastAsia"/>
        </w:rPr>
      </w:pPr>
    </w:p>
    <w:p w14:paraId="1170C067" w14:textId="77777777" w:rsidR="007374B9" w:rsidRDefault="007374B9">
      <w:pPr>
        <w:rPr>
          <w:rFonts w:hint="eastAsia"/>
        </w:rPr>
      </w:pPr>
      <w:r>
        <w:rPr>
          <w:rFonts w:hint="eastAsia"/>
        </w:rPr>
        <w:t>玻离栈道的拼音</w:t>
      </w:r>
    </w:p>
    <w:p w14:paraId="531E8151" w14:textId="77777777" w:rsidR="007374B9" w:rsidRDefault="007374B9">
      <w:pPr>
        <w:rPr>
          <w:rFonts w:hint="eastAsia"/>
        </w:rPr>
      </w:pPr>
      <w:r>
        <w:rPr>
          <w:rFonts w:hint="eastAsia"/>
        </w:rPr>
        <w:t>Bō Li Zhàn Dào，这是玻璃栈道在汉语中的拼音。玻璃栈道作为一种独特的旅游设施，在近年来受到了广大游客的喜爱。它通常建设于高山峻岭或峡谷之间，为人们提供了欣赏自然美景的新视角。</w:t>
      </w:r>
    </w:p>
    <w:p w14:paraId="30874D43" w14:textId="77777777" w:rsidR="007374B9" w:rsidRDefault="007374B9">
      <w:pPr>
        <w:rPr>
          <w:rFonts w:hint="eastAsia"/>
        </w:rPr>
      </w:pPr>
    </w:p>
    <w:p w14:paraId="49C6DA15" w14:textId="77777777" w:rsidR="007374B9" w:rsidRDefault="007374B9">
      <w:pPr>
        <w:rPr>
          <w:rFonts w:hint="eastAsia"/>
        </w:rPr>
      </w:pPr>
    </w:p>
    <w:p w14:paraId="2F7755D0" w14:textId="77777777" w:rsidR="007374B9" w:rsidRDefault="007374B9">
      <w:pPr>
        <w:rPr>
          <w:rFonts w:hint="eastAsia"/>
        </w:rPr>
      </w:pPr>
      <w:r>
        <w:rPr>
          <w:rFonts w:hint="eastAsia"/>
        </w:rPr>
        <w:t>起源与发展</w:t>
      </w:r>
    </w:p>
    <w:p w14:paraId="4B8D17A0" w14:textId="77777777" w:rsidR="007374B9" w:rsidRDefault="007374B9">
      <w:pPr>
        <w:rPr>
          <w:rFonts w:hint="eastAsia"/>
        </w:rPr>
      </w:pPr>
      <w:r>
        <w:rPr>
          <w:rFonts w:hint="eastAsia"/>
        </w:rPr>
        <w:t>玻璃栈道的概念最早出现在国外，但在中国得到了快速发展和广泛应用。从最早的简单设计到如今复杂多样的形式，玻璃栈道已经成为了许多景区吸引游客的重要元素之一。随着技术的进步，现代玻璃栈道不仅安全性能大大提高，其美学价值也逐渐被人们所认识。</w:t>
      </w:r>
    </w:p>
    <w:p w14:paraId="1419863B" w14:textId="77777777" w:rsidR="007374B9" w:rsidRDefault="007374B9">
      <w:pPr>
        <w:rPr>
          <w:rFonts w:hint="eastAsia"/>
        </w:rPr>
      </w:pPr>
    </w:p>
    <w:p w14:paraId="42766647" w14:textId="77777777" w:rsidR="007374B9" w:rsidRDefault="007374B9">
      <w:pPr>
        <w:rPr>
          <w:rFonts w:hint="eastAsia"/>
        </w:rPr>
      </w:pPr>
    </w:p>
    <w:p w14:paraId="2009E857" w14:textId="77777777" w:rsidR="007374B9" w:rsidRDefault="007374B9">
      <w:pPr>
        <w:rPr>
          <w:rFonts w:hint="eastAsia"/>
        </w:rPr>
      </w:pPr>
      <w:r>
        <w:rPr>
          <w:rFonts w:hint="eastAsia"/>
        </w:rPr>
        <w:t>设计与建造</w:t>
      </w:r>
    </w:p>
    <w:p w14:paraId="58251DFC" w14:textId="77777777" w:rsidR="007374B9" w:rsidRDefault="007374B9">
      <w:pPr>
        <w:rPr>
          <w:rFonts w:hint="eastAsia"/>
        </w:rPr>
      </w:pPr>
      <w:r>
        <w:rPr>
          <w:rFonts w:hint="eastAsia"/>
        </w:rPr>
        <w:t>玻璃栈道的设计考虑了许多因素，包括地形条件、环境影响以及安全性等。选择高强度、高透明度的钢化玻璃作为主要材料，确保了游客能够享受到视觉上的冲击同时保证了行走的安全。为了适应不同的地理环境，设计师们还需要克服诸多技术难题，如如何将栈道牢固地固定在悬崖峭壁上。</w:t>
      </w:r>
    </w:p>
    <w:p w14:paraId="4102B6FD" w14:textId="77777777" w:rsidR="007374B9" w:rsidRDefault="007374B9">
      <w:pPr>
        <w:rPr>
          <w:rFonts w:hint="eastAsia"/>
        </w:rPr>
      </w:pPr>
    </w:p>
    <w:p w14:paraId="58569397" w14:textId="77777777" w:rsidR="007374B9" w:rsidRDefault="007374B9">
      <w:pPr>
        <w:rPr>
          <w:rFonts w:hint="eastAsia"/>
        </w:rPr>
      </w:pPr>
    </w:p>
    <w:p w14:paraId="2DF2237C" w14:textId="77777777" w:rsidR="007374B9" w:rsidRDefault="007374B9">
      <w:pPr>
        <w:rPr>
          <w:rFonts w:hint="eastAsia"/>
        </w:rPr>
      </w:pPr>
      <w:r>
        <w:rPr>
          <w:rFonts w:hint="eastAsia"/>
        </w:rPr>
        <w:t>旅游体验</w:t>
      </w:r>
    </w:p>
    <w:p w14:paraId="127AF74E" w14:textId="77777777" w:rsidR="007374B9" w:rsidRDefault="007374B9">
      <w:pPr>
        <w:rPr>
          <w:rFonts w:hint="eastAsia"/>
        </w:rPr>
      </w:pPr>
      <w:r>
        <w:rPr>
          <w:rFonts w:hint="eastAsia"/>
        </w:rPr>
        <w:t>走在玻璃栈道上，脚下是透明的玻璃，让人仿佛漫步于空中，既能感受到脚下的深渊带来的刺激感，又能360度无死角地欣赏周围的自然风光。这种独特的体验吸引了无数寻求冒险与新鲜感受的游客前来挑战自我。不过，对于那些有恐高症的人来说，这可能是一次既兴奋又紧张的经历。</w:t>
      </w:r>
    </w:p>
    <w:p w14:paraId="280527B1" w14:textId="77777777" w:rsidR="007374B9" w:rsidRDefault="007374B9">
      <w:pPr>
        <w:rPr>
          <w:rFonts w:hint="eastAsia"/>
        </w:rPr>
      </w:pPr>
    </w:p>
    <w:p w14:paraId="1E5510DB" w14:textId="77777777" w:rsidR="007374B9" w:rsidRDefault="007374B9">
      <w:pPr>
        <w:rPr>
          <w:rFonts w:hint="eastAsia"/>
        </w:rPr>
      </w:pPr>
    </w:p>
    <w:p w14:paraId="4A64E6A4" w14:textId="77777777" w:rsidR="007374B9" w:rsidRDefault="007374B9">
      <w:pPr>
        <w:rPr>
          <w:rFonts w:hint="eastAsia"/>
        </w:rPr>
      </w:pPr>
      <w:r>
        <w:rPr>
          <w:rFonts w:hint="eastAsia"/>
        </w:rPr>
        <w:t>安全管理</w:t>
      </w:r>
    </w:p>
    <w:p w14:paraId="1AE6D82D" w14:textId="77777777" w:rsidR="007374B9" w:rsidRDefault="007374B9">
      <w:pPr>
        <w:rPr>
          <w:rFonts w:hint="eastAsia"/>
        </w:rPr>
      </w:pPr>
      <w:r>
        <w:rPr>
          <w:rFonts w:hint="eastAsia"/>
        </w:rPr>
        <w:t>尽管玻璃栈道提供了令人难忘的体验，但其安全性始终是运营方关注的重点。定期检查和维护是必不可少的，以确保每一块玻璃都处于最佳状态。同时，为了保障游客的安全，景区还会设置相应的警示标识，并对进入栈道的人数进行限制，避免因人流过大而导致安全隐患。</w:t>
      </w:r>
    </w:p>
    <w:p w14:paraId="0C466C76" w14:textId="77777777" w:rsidR="007374B9" w:rsidRDefault="007374B9">
      <w:pPr>
        <w:rPr>
          <w:rFonts w:hint="eastAsia"/>
        </w:rPr>
      </w:pPr>
    </w:p>
    <w:p w14:paraId="2CF5A4CC" w14:textId="77777777" w:rsidR="007374B9" w:rsidRDefault="007374B9">
      <w:pPr>
        <w:rPr>
          <w:rFonts w:hint="eastAsia"/>
        </w:rPr>
      </w:pPr>
    </w:p>
    <w:p w14:paraId="6CA2F7C7" w14:textId="77777777" w:rsidR="007374B9" w:rsidRDefault="007374B9">
      <w:pPr>
        <w:rPr>
          <w:rFonts w:hint="eastAsia"/>
        </w:rPr>
      </w:pPr>
      <w:r>
        <w:rPr>
          <w:rFonts w:hint="eastAsia"/>
        </w:rPr>
        <w:t>未来展望</w:t>
      </w:r>
    </w:p>
    <w:p w14:paraId="37EFEC7E" w14:textId="77777777" w:rsidR="007374B9" w:rsidRDefault="007374B9">
      <w:pPr>
        <w:rPr>
          <w:rFonts w:hint="eastAsia"/>
        </w:rPr>
      </w:pPr>
      <w:r>
        <w:rPr>
          <w:rFonts w:hint="eastAsia"/>
        </w:rPr>
        <w:t>随着科技的发展和人们对旅游体验要求的提高，未来的玻璃栈道可能会融合更多高科技元素，如增强现实(AR)技术，使游客在享受自然美景的同时还能获取更多关于当地文化和历史的信息。这不仅提升了旅游的乐趣，也为保护和传承文化遗产提供了一种新的方式。</w:t>
      </w:r>
    </w:p>
    <w:p w14:paraId="48D098D3" w14:textId="77777777" w:rsidR="007374B9" w:rsidRDefault="007374B9">
      <w:pPr>
        <w:rPr>
          <w:rFonts w:hint="eastAsia"/>
        </w:rPr>
      </w:pPr>
    </w:p>
    <w:p w14:paraId="270B4F79" w14:textId="77777777" w:rsidR="007374B9" w:rsidRDefault="007374B9">
      <w:pPr>
        <w:rPr>
          <w:rFonts w:hint="eastAsia"/>
        </w:rPr>
      </w:pPr>
    </w:p>
    <w:p w14:paraId="532BDA53" w14:textId="77777777" w:rsidR="007374B9" w:rsidRDefault="007374B9">
      <w:pPr>
        <w:rPr>
          <w:rFonts w:hint="eastAsia"/>
        </w:rPr>
      </w:pPr>
      <w:r>
        <w:rPr>
          <w:rFonts w:hint="eastAsia"/>
        </w:rPr>
        <w:t>本文是由懂得生活网（dongdeshenghuo.com）为大家创作</w:t>
      </w:r>
    </w:p>
    <w:p w14:paraId="22AE294D" w14:textId="00C2FB35" w:rsidR="002F50A2" w:rsidRDefault="002F50A2"/>
    <w:sectPr w:rsidR="002F5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A2"/>
    <w:rsid w:val="002C7852"/>
    <w:rsid w:val="002F50A2"/>
    <w:rsid w:val="0073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0E3CD-04CA-4B12-B93B-BC623A89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0A2"/>
    <w:rPr>
      <w:rFonts w:cstheme="majorBidi"/>
      <w:color w:val="2F5496" w:themeColor="accent1" w:themeShade="BF"/>
      <w:sz w:val="28"/>
      <w:szCs w:val="28"/>
    </w:rPr>
  </w:style>
  <w:style w:type="character" w:customStyle="1" w:styleId="50">
    <w:name w:val="标题 5 字符"/>
    <w:basedOn w:val="a0"/>
    <w:link w:val="5"/>
    <w:uiPriority w:val="9"/>
    <w:semiHidden/>
    <w:rsid w:val="002F50A2"/>
    <w:rPr>
      <w:rFonts w:cstheme="majorBidi"/>
      <w:color w:val="2F5496" w:themeColor="accent1" w:themeShade="BF"/>
      <w:sz w:val="24"/>
    </w:rPr>
  </w:style>
  <w:style w:type="character" w:customStyle="1" w:styleId="60">
    <w:name w:val="标题 6 字符"/>
    <w:basedOn w:val="a0"/>
    <w:link w:val="6"/>
    <w:uiPriority w:val="9"/>
    <w:semiHidden/>
    <w:rsid w:val="002F50A2"/>
    <w:rPr>
      <w:rFonts w:cstheme="majorBidi"/>
      <w:b/>
      <w:bCs/>
      <w:color w:val="2F5496" w:themeColor="accent1" w:themeShade="BF"/>
    </w:rPr>
  </w:style>
  <w:style w:type="character" w:customStyle="1" w:styleId="70">
    <w:name w:val="标题 7 字符"/>
    <w:basedOn w:val="a0"/>
    <w:link w:val="7"/>
    <w:uiPriority w:val="9"/>
    <w:semiHidden/>
    <w:rsid w:val="002F50A2"/>
    <w:rPr>
      <w:rFonts w:cstheme="majorBidi"/>
      <w:b/>
      <w:bCs/>
      <w:color w:val="595959" w:themeColor="text1" w:themeTint="A6"/>
    </w:rPr>
  </w:style>
  <w:style w:type="character" w:customStyle="1" w:styleId="80">
    <w:name w:val="标题 8 字符"/>
    <w:basedOn w:val="a0"/>
    <w:link w:val="8"/>
    <w:uiPriority w:val="9"/>
    <w:semiHidden/>
    <w:rsid w:val="002F50A2"/>
    <w:rPr>
      <w:rFonts w:cstheme="majorBidi"/>
      <w:color w:val="595959" w:themeColor="text1" w:themeTint="A6"/>
    </w:rPr>
  </w:style>
  <w:style w:type="character" w:customStyle="1" w:styleId="90">
    <w:name w:val="标题 9 字符"/>
    <w:basedOn w:val="a0"/>
    <w:link w:val="9"/>
    <w:uiPriority w:val="9"/>
    <w:semiHidden/>
    <w:rsid w:val="002F50A2"/>
    <w:rPr>
      <w:rFonts w:eastAsiaTheme="majorEastAsia" w:cstheme="majorBidi"/>
      <w:color w:val="595959" w:themeColor="text1" w:themeTint="A6"/>
    </w:rPr>
  </w:style>
  <w:style w:type="paragraph" w:styleId="a3">
    <w:name w:val="Title"/>
    <w:basedOn w:val="a"/>
    <w:next w:val="a"/>
    <w:link w:val="a4"/>
    <w:uiPriority w:val="10"/>
    <w:qFormat/>
    <w:rsid w:val="002F5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0A2"/>
    <w:pPr>
      <w:spacing w:before="160"/>
      <w:jc w:val="center"/>
    </w:pPr>
    <w:rPr>
      <w:i/>
      <w:iCs/>
      <w:color w:val="404040" w:themeColor="text1" w:themeTint="BF"/>
    </w:rPr>
  </w:style>
  <w:style w:type="character" w:customStyle="1" w:styleId="a8">
    <w:name w:val="引用 字符"/>
    <w:basedOn w:val="a0"/>
    <w:link w:val="a7"/>
    <w:uiPriority w:val="29"/>
    <w:rsid w:val="002F50A2"/>
    <w:rPr>
      <w:i/>
      <w:iCs/>
      <w:color w:val="404040" w:themeColor="text1" w:themeTint="BF"/>
    </w:rPr>
  </w:style>
  <w:style w:type="paragraph" w:styleId="a9">
    <w:name w:val="List Paragraph"/>
    <w:basedOn w:val="a"/>
    <w:uiPriority w:val="34"/>
    <w:qFormat/>
    <w:rsid w:val="002F50A2"/>
    <w:pPr>
      <w:ind w:left="720"/>
      <w:contextualSpacing/>
    </w:pPr>
  </w:style>
  <w:style w:type="character" w:styleId="aa">
    <w:name w:val="Intense Emphasis"/>
    <w:basedOn w:val="a0"/>
    <w:uiPriority w:val="21"/>
    <w:qFormat/>
    <w:rsid w:val="002F50A2"/>
    <w:rPr>
      <w:i/>
      <w:iCs/>
      <w:color w:val="2F5496" w:themeColor="accent1" w:themeShade="BF"/>
    </w:rPr>
  </w:style>
  <w:style w:type="paragraph" w:styleId="ab">
    <w:name w:val="Intense Quote"/>
    <w:basedOn w:val="a"/>
    <w:next w:val="a"/>
    <w:link w:val="ac"/>
    <w:uiPriority w:val="30"/>
    <w:qFormat/>
    <w:rsid w:val="002F5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0A2"/>
    <w:rPr>
      <w:i/>
      <w:iCs/>
      <w:color w:val="2F5496" w:themeColor="accent1" w:themeShade="BF"/>
    </w:rPr>
  </w:style>
  <w:style w:type="character" w:styleId="ad">
    <w:name w:val="Intense Reference"/>
    <w:basedOn w:val="a0"/>
    <w:uiPriority w:val="32"/>
    <w:qFormat/>
    <w:rsid w:val="002F5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