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E2247" w14:textId="77777777" w:rsidR="00E837F7" w:rsidRDefault="00E837F7">
      <w:pPr>
        <w:rPr>
          <w:rFonts w:hint="eastAsia"/>
        </w:rPr>
      </w:pPr>
      <w:r>
        <w:rPr>
          <w:rFonts w:hint="eastAsia"/>
        </w:rPr>
        <w:t>玻 li 璃 dan 子 zi</w:t>
      </w:r>
    </w:p>
    <w:p w14:paraId="46F13EE7" w14:textId="77777777" w:rsidR="00E837F7" w:rsidRDefault="00E837F7">
      <w:pPr>
        <w:rPr>
          <w:rFonts w:hint="eastAsia"/>
        </w:rPr>
      </w:pPr>
    </w:p>
    <w:p w14:paraId="19CB6FEC" w14:textId="77777777" w:rsidR="00E837F7" w:rsidRDefault="00E837F7">
      <w:pPr>
        <w:rPr>
          <w:rFonts w:hint="eastAsia"/>
        </w:rPr>
      </w:pPr>
      <w:r>
        <w:rPr>
          <w:rFonts w:hint="eastAsia"/>
        </w:rPr>
        <w:t>玻璃弹子，这个充满怀旧气息的小物件，在许多人的童年记忆中占据了一席之地。它们是用透明或彩色的玻璃制成的小球，通常直径在1厘米左右，有的表面光滑如镜，有的则带有精美的花纹。在阳光下，玻璃弹子折射出七彩光芒，宛如一颗颗微缩的星球。</w:t>
      </w:r>
    </w:p>
    <w:p w14:paraId="64D48E36" w14:textId="77777777" w:rsidR="00E837F7" w:rsidRDefault="00E837F7">
      <w:pPr>
        <w:rPr>
          <w:rFonts w:hint="eastAsia"/>
        </w:rPr>
      </w:pPr>
    </w:p>
    <w:p w14:paraId="1C526A77" w14:textId="77777777" w:rsidR="00E837F7" w:rsidRDefault="00E837F7">
      <w:pPr>
        <w:rPr>
          <w:rFonts w:hint="eastAsia"/>
        </w:rPr>
      </w:pPr>
    </w:p>
    <w:p w14:paraId="29A884F1" w14:textId="77777777" w:rsidR="00E837F7" w:rsidRDefault="00E837F7">
      <w:pPr>
        <w:rPr>
          <w:rFonts w:hint="eastAsia"/>
        </w:rPr>
      </w:pPr>
      <w:r>
        <w:rPr>
          <w:rFonts w:hint="eastAsia"/>
        </w:rPr>
        <w:t>历史渊源</w:t>
      </w:r>
    </w:p>
    <w:p w14:paraId="5B13EFD8" w14:textId="77777777" w:rsidR="00E837F7" w:rsidRDefault="00E837F7">
      <w:pPr>
        <w:rPr>
          <w:rFonts w:hint="eastAsia"/>
        </w:rPr>
      </w:pPr>
    </w:p>
    <w:p w14:paraId="7D773538" w14:textId="77777777" w:rsidR="00E837F7" w:rsidRDefault="00E837F7">
      <w:pPr>
        <w:rPr>
          <w:rFonts w:hint="eastAsia"/>
        </w:rPr>
      </w:pPr>
      <w:r>
        <w:rPr>
          <w:rFonts w:hint="eastAsia"/>
        </w:rPr>
        <w:t>玻璃弹子的历史可以追溯到古代文明时期。早在古埃及和罗马时代，人们就已经掌握了制造玻璃珠的技术。这些早期的玻璃珠不仅是装饰品，还被用来作为货币交换、宗教仪式中的重要物品，甚至用于游戏。随着时间的推移，这种技艺传入了欧洲，并逐渐演变成了我们现在所熟知的玻璃弹子。到了19世纪末20世纪初，玻璃弹子成为了孩子们不可或缺的游戏伙伴。</w:t>
      </w:r>
    </w:p>
    <w:p w14:paraId="2B56C19D" w14:textId="77777777" w:rsidR="00E837F7" w:rsidRDefault="00E837F7">
      <w:pPr>
        <w:rPr>
          <w:rFonts w:hint="eastAsia"/>
        </w:rPr>
      </w:pPr>
    </w:p>
    <w:p w14:paraId="70036EC3" w14:textId="77777777" w:rsidR="00E837F7" w:rsidRDefault="00E837F7">
      <w:pPr>
        <w:rPr>
          <w:rFonts w:hint="eastAsia"/>
        </w:rPr>
      </w:pPr>
    </w:p>
    <w:p w14:paraId="466A1CB8" w14:textId="77777777" w:rsidR="00E837F7" w:rsidRDefault="00E837F7">
      <w:pPr>
        <w:rPr>
          <w:rFonts w:hint="eastAsia"/>
        </w:rPr>
      </w:pPr>
      <w:r>
        <w:rPr>
          <w:rFonts w:hint="eastAsia"/>
        </w:rPr>
        <w:t>制作工艺</w:t>
      </w:r>
    </w:p>
    <w:p w14:paraId="7A538057" w14:textId="77777777" w:rsidR="00E837F7" w:rsidRDefault="00E837F7">
      <w:pPr>
        <w:rPr>
          <w:rFonts w:hint="eastAsia"/>
        </w:rPr>
      </w:pPr>
    </w:p>
    <w:p w14:paraId="02F25158" w14:textId="77777777" w:rsidR="00E837F7" w:rsidRDefault="00E837F7">
      <w:pPr>
        <w:rPr>
          <w:rFonts w:hint="eastAsia"/>
        </w:rPr>
      </w:pPr>
      <w:r>
        <w:rPr>
          <w:rFonts w:hint="eastAsia"/>
        </w:rPr>
        <w:t>传统的玻璃弹子是由熟练的手工匠人手工吹制而成。工匠们将熔融状态下的玻璃液通过特制的工具取出一小团，然后利用吹管技巧，一边旋转一边轻轻吹气，使玻璃液形成一个空心的小球体。接下来，再根据设计要求加入不同颜色的玻璃丝或者粉末进行装饰，最后放入模具定型。随着工业革命的到来，机械化生产使得玻璃弹子能够大规模量产，成本大幅降低，也让更多的人有机会拥有它们。</w:t>
      </w:r>
    </w:p>
    <w:p w14:paraId="725C9F08" w14:textId="77777777" w:rsidR="00E837F7" w:rsidRDefault="00E837F7">
      <w:pPr>
        <w:rPr>
          <w:rFonts w:hint="eastAsia"/>
        </w:rPr>
      </w:pPr>
    </w:p>
    <w:p w14:paraId="55A59BFD" w14:textId="77777777" w:rsidR="00E837F7" w:rsidRDefault="00E837F7">
      <w:pPr>
        <w:rPr>
          <w:rFonts w:hint="eastAsia"/>
        </w:rPr>
      </w:pPr>
    </w:p>
    <w:p w14:paraId="2CAEC52C" w14:textId="77777777" w:rsidR="00E837F7" w:rsidRDefault="00E837F7">
      <w:pPr>
        <w:rPr>
          <w:rFonts w:hint="eastAsia"/>
        </w:rPr>
      </w:pPr>
      <w:r>
        <w:rPr>
          <w:rFonts w:hint="eastAsia"/>
        </w:rPr>
        <w:t>游戏玩法</w:t>
      </w:r>
    </w:p>
    <w:p w14:paraId="6C448378" w14:textId="77777777" w:rsidR="00E837F7" w:rsidRDefault="00E837F7">
      <w:pPr>
        <w:rPr>
          <w:rFonts w:hint="eastAsia"/>
        </w:rPr>
      </w:pPr>
    </w:p>
    <w:p w14:paraId="75AAD841" w14:textId="77777777" w:rsidR="00E837F7" w:rsidRDefault="00E837F7">
      <w:pPr>
        <w:rPr>
          <w:rFonts w:hint="eastAsia"/>
        </w:rPr>
      </w:pPr>
      <w:r>
        <w:rPr>
          <w:rFonts w:hint="eastAsia"/>
        </w:rPr>
        <w:t>玩玻璃弹子是一种既考验眼力又需要一定技巧的游戏。玩家通常会先在地上画一个圈或者选择一块平坦的地面作为场地。每个人投入一定数量的弹子作为赌注，然后轮流使用自己的“主子”去撞击其他散落在场内的弹子。如果成功击中并将其打出界外，则可以获得该弹子；反之，则要将自己的主子留在原地等待下一轮机会。这种简单却富有挑战性的游戏规则深受孩子们的喜爱。</w:t>
      </w:r>
    </w:p>
    <w:p w14:paraId="7ED92784" w14:textId="77777777" w:rsidR="00E837F7" w:rsidRDefault="00E837F7">
      <w:pPr>
        <w:rPr>
          <w:rFonts w:hint="eastAsia"/>
        </w:rPr>
      </w:pPr>
    </w:p>
    <w:p w14:paraId="5447161C" w14:textId="77777777" w:rsidR="00E837F7" w:rsidRDefault="00E837F7">
      <w:pPr>
        <w:rPr>
          <w:rFonts w:hint="eastAsia"/>
        </w:rPr>
      </w:pPr>
    </w:p>
    <w:p w14:paraId="0CE63ACB" w14:textId="77777777" w:rsidR="00E837F7" w:rsidRDefault="00E837F7">
      <w:pPr>
        <w:rPr>
          <w:rFonts w:hint="eastAsia"/>
        </w:rPr>
      </w:pPr>
      <w:r>
        <w:rPr>
          <w:rFonts w:hint="eastAsia"/>
        </w:rPr>
        <w:t>文化意义</w:t>
      </w:r>
    </w:p>
    <w:p w14:paraId="429B4A99" w14:textId="77777777" w:rsidR="00E837F7" w:rsidRDefault="00E837F7">
      <w:pPr>
        <w:rPr>
          <w:rFonts w:hint="eastAsia"/>
        </w:rPr>
      </w:pPr>
    </w:p>
    <w:p w14:paraId="1CFCA70E" w14:textId="77777777" w:rsidR="00E837F7" w:rsidRDefault="00E837F7">
      <w:pPr>
        <w:rPr>
          <w:rFonts w:hint="eastAsia"/>
        </w:rPr>
      </w:pPr>
      <w:r>
        <w:rPr>
          <w:rFonts w:hint="eastAsia"/>
        </w:rPr>
        <w:t>玻璃弹子不仅仅是一种玩具，它承载着一代又一代人的集体回忆。对于许多人来说，玻璃弹子象征着无忧无虑的童年时光以及与小伙伴们一起度过的欢乐日子。在一些地区，玻璃弹子还被赋予了特殊的文化含义。例如，在某些传统节日里，赠送玻璃弹子给小朋友被视为祝福他们健康成长的美好寓意。随着社会的发展变迁，虽然现代电子娱乐方式层出不穷，但玻璃弹子所带来的那份纯真乐趣永远不会褪色。</w:t>
      </w:r>
    </w:p>
    <w:p w14:paraId="091AAB72" w14:textId="77777777" w:rsidR="00E837F7" w:rsidRDefault="00E837F7">
      <w:pPr>
        <w:rPr>
          <w:rFonts w:hint="eastAsia"/>
        </w:rPr>
      </w:pPr>
    </w:p>
    <w:p w14:paraId="4ED6C55B" w14:textId="77777777" w:rsidR="00E837F7" w:rsidRDefault="00E837F7">
      <w:pPr>
        <w:rPr>
          <w:rFonts w:hint="eastAsia"/>
        </w:rPr>
      </w:pPr>
    </w:p>
    <w:p w14:paraId="56E59895" w14:textId="77777777" w:rsidR="00E837F7" w:rsidRDefault="00E837F7">
      <w:pPr>
        <w:rPr>
          <w:rFonts w:hint="eastAsia"/>
        </w:rPr>
      </w:pPr>
      <w:r>
        <w:rPr>
          <w:rFonts w:hint="eastAsia"/>
        </w:rPr>
        <w:t>收藏价值</w:t>
      </w:r>
    </w:p>
    <w:p w14:paraId="556E1262" w14:textId="77777777" w:rsidR="00E837F7" w:rsidRDefault="00E837F7">
      <w:pPr>
        <w:rPr>
          <w:rFonts w:hint="eastAsia"/>
        </w:rPr>
      </w:pPr>
    </w:p>
    <w:p w14:paraId="10E4F572" w14:textId="77777777" w:rsidR="00E837F7" w:rsidRDefault="00E837F7">
      <w:pPr>
        <w:rPr>
          <w:rFonts w:hint="eastAsia"/>
        </w:rPr>
      </w:pPr>
      <w:r>
        <w:rPr>
          <w:rFonts w:hint="eastAsia"/>
        </w:rPr>
        <w:t>随着时间流逝，那些年代久远、做工精美或是具有独特图案的老式玻璃弹子变得越来越稀有珍贵。因此，不少收藏爱好者开始关注起玻璃弹子这一领域。他们热衷于寻找各种版本的稀有弹子，并且乐此不疲地研究其背后的故事。对于这些收藏家而言，每颗玻璃弹子都是独一无二的艺术品，它们见证了时代的变迁和技术的进步。同时，由于玻璃弹子本身材质易碎不易保存，所以保存完好的老弹子更显难得。</w:t>
      </w:r>
    </w:p>
    <w:p w14:paraId="78BA9CF8" w14:textId="77777777" w:rsidR="00E837F7" w:rsidRDefault="00E837F7">
      <w:pPr>
        <w:rPr>
          <w:rFonts w:hint="eastAsia"/>
        </w:rPr>
      </w:pPr>
    </w:p>
    <w:p w14:paraId="638E4426" w14:textId="77777777" w:rsidR="00E837F7" w:rsidRDefault="00E837F7">
      <w:pPr>
        <w:rPr>
          <w:rFonts w:hint="eastAsia"/>
        </w:rPr>
      </w:pPr>
      <w:r>
        <w:rPr>
          <w:rFonts w:hint="eastAsia"/>
        </w:rPr>
        <w:t>本文是由懂得生活网（dongdeshenghuo.com）为大家创作</w:t>
      </w:r>
    </w:p>
    <w:p w14:paraId="2E797E1F" w14:textId="2A24DF10" w:rsidR="00EC5748" w:rsidRDefault="00EC5748"/>
    <w:sectPr w:rsidR="00EC5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48"/>
    <w:rsid w:val="002C7852"/>
    <w:rsid w:val="00E837F7"/>
    <w:rsid w:val="00EC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1963E-0252-4FA1-9F1D-76ED232A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748"/>
    <w:rPr>
      <w:rFonts w:cstheme="majorBidi"/>
      <w:color w:val="2F5496" w:themeColor="accent1" w:themeShade="BF"/>
      <w:sz w:val="28"/>
      <w:szCs w:val="28"/>
    </w:rPr>
  </w:style>
  <w:style w:type="character" w:customStyle="1" w:styleId="50">
    <w:name w:val="标题 5 字符"/>
    <w:basedOn w:val="a0"/>
    <w:link w:val="5"/>
    <w:uiPriority w:val="9"/>
    <w:semiHidden/>
    <w:rsid w:val="00EC5748"/>
    <w:rPr>
      <w:rFonts w:cstheme="majorBidi"/>
      <w:color w:val="2F5496" w:themeColor="accent1" w:themeShade="BF"/>
      <w:sz w:val="24"/>
    </w:rPr>
  </w:style>
  <w:style w:type="character" w:customStyle="1" w:styleId="60">
    <w:name w:val="标题 6 字符"/>
    <w:basedOn w:val="a0"/>
    <w:link w:val="6"/>
    <w:uiPriority w:val="9"/>
    <w:semiHidden/>
    <w:rsid w:val="00EC5748"/>
    <w:rPr>
      <w:rFonts w:cstheme="majorBidi"/>
      <w:b/>
      <w:bCs/>
      <w:color w:val="2F5496" w:themeColor="accent1" w:themeShade="BF"/>
    </w:rPr>
  </w:style>
  <w:style w:type="character" w:customStyle="1" w:styleId="70">
    <w:name w:val="标题 7 字符"/>
    <w:basedOn w:val="a0"/>
    <w:link w:val="7"/>
    <w:uiPriority w:val="9"/>
    <w:semiHidden/>
    <w:rsid w:val="00EC5748"/>
    <w:rPr>
      <w:rFonts w:cstheme="majorBidi"/>
      <w:b/>
      <w:bCs/>
      <w:color w:val="595959" w:themeColor="text1" w:themeTint="A6"/>
    </w:rPr>
  </w:style>
  <w:style w:type="character" w:customStyle="1" w:styleId="80">
    <w:name w:val="标题 8 字符"/>
    <w:basedOn w:val="a0"/>
    <w:link w:val="8"/>
    <w:uiPriority w:val="9"/>
    <w:semiHidden/>
    <w:rsid w:val="00EC5748"/>
    <w:rPr>
      <w:rFonts w:cstheme="majorBidi"/>
      <w:color w:val="595959" w:themeColor="text1" w:themeTint="A6"/>
    </w:rPr>
  </w:style>
  <w:style w:type="character" w:customStyle="1" w:styleId="90">
    <w:name w:val="标题 9 字符"/>
    <w:basedOn w:val="a0"/>
    <w:link w:val="9"/>
    <w:uiPriority w:val="9"/>
    <w:semiHidden/>
    <w:rsid w:val="00EC5748"/>
    <w:rPr>
      <w:rFonts w:eastAsiaTheme="majorEastAsia" w:cstheme="majorBidi"/>
      <w:color w:val="595959" w:themeColor="text1" w:themeTint="A6"/>
    </w:rPr>
  </w:style>
  <w:style w:type="paragraph" w:styleId="a3">
    <w:name w:val="Title"/>
    <w:basedOn w:val="a"/>
    <w:next w:val="a"/>
    <w:link w:val="a4"/>
    <w:uiPriority w:val="10"/>
    <w:qFormat/>
    <w:rsid w:val="00EC5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748"/>
    <w:pPr>
      <w:spacing w:before="160"/>
      <w:jc w:val="center"/>
    </w:pPr>
    <w:rPr>
      <w:i/>
      <w:iCs/>
      <w:color w:val="404040" w:themeColor="text1" w:themeTint="BF"/>
    </w:rPr>
  </w:style>
  <w:style w:type="character" w:customStyle="1" w:styleId="a8">
    <w:name w:val="引用 字符"/>
    <w:basedOn w:val="a0"/>
    <w:link w:val="a7"/>
    <w:uiPriority w:val="29"/>
    <w:rsid w:val="00EC5748"/>
    <w:rPr>
      <w:i/>
      <w:iCs/>
      <w:color w:val="404040" w:themeColor="text1" w:themeTint="BF"/>
    </w:rPr>
  </w:style>
  <w:style w:type="paragraph" w:styleId="a9">
    <w:name w:val="List Paragraph"/>
    <w:basedOn w:val="a"/>
    <w:uiPriority w:val="34"/>
    <w:qFormat/>
    <w:rsid w:val="00EC5748"/>
    <w:pPr>
      <w:ind w:left="720"/>
      <w:contextualSpacing/>
    </w:pPr>
  </w:style>
  <w:style w:type="character" w:styleId="aa">
    <w:name w:val="Intense Emphasis"/>
    <w:basedOn w:val="a0"/>
    <w:uiPriority w:val="21"/>
    <w:qFormat/>
    <w:rsid w:val="00EC5748"/>
    <w:rPr>
      <w:i/>
      <w:iCs/>
      <w:color w:val="2F5496" w:themeColor="accent1" w:themeShade="BF"/>
    </w:rPr>
  </w:style>
  <w:style w:type="paragraph" w:styleId="ab">
    <w:name w:val="Intense Quote"/>
    <w:basedOn w:val="a"/>
    <w:next w:val="a"/>
    <w:link w:val="ac"/>
    <w:uiPriority w:val="30"/>
    <w:qFormat/>
    <w:rsid w:val="00EC5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748"/>
    <w:rPr>
      <w:i/>
      <w:iCs/>
      <w:color w:val="2F5496" w:themeColor="accent1" w:themeShade="BF"/>
    </w:rPr>
  </w:style>
  <w:style w:type="character" w:styleId="ad">
    <w:name w:val="Intense Reference"/>
    <w:basedOn w:val="a0"/>
    <w:uiPriority w:val="32"/>
    <w:qFormat/>
    <w:rsid w:val="00EC5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