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8B90" w14:textId="77777777" w:rsidR="00CB4504" w:rsidRDefault="00CB4504">
      <w:pPr>
        <w:rPr>
          <w:rFonts w:hint="eastAsia"/>
        </w:rPr>
      </w:pPr>
    </w:p>
    <w:p w14:paraId="2BACDCC3" w14:textId="77777777" w:rsidR="00CB4504" w:rsidRDefault="00CB4504">
      <w:pPr>
        <w:rPr>
          <w:rFonts w:hint="eastAsia"/>
        </w:rPr>
      </w:pPr>
      <w:r>
        <w:rPr>
          <w:rFonts w:hint="eastAsia"/>
        </w:rPr>
        <w:t>环的拼音和组词和偏旁</w:t>
      </w:r>
    </w:p>
    <w:p w14:paraId="44E70EE4" w14:textId="77777777" w:rsidR="00CB4504" w:rsidRDefault="00CB4504">
      <w:pPr>
        <w:rPr>
          <w:rFonts w:hint="eastAsia"/>
        </w:rPr>
      </w:pPr>
      <w:r>
        <w:rPr>
          <w:rFonts w:hint="eastAsia"/>
        </w:rPr>
        <w:t>汉字“环”在汉语中扮演着重要角色，它不仅具有独特的字形结构，还有丰富的文化内涵。“环”的拼音是“huán”，属于第二声。这个发音简单易记，同时也为学习者提供了方便。</w:t>
      </w:r>
    </w:p>
    <w:p w14:paraId="18676EB7" w14:textId="77777777" w:rsidR="00CB4504" w:rsidRDefault="00CB4504">
      <w:pPr>
        <w:rPr>
          <w:rFonts w:hint="eastAsia"/>
        </w:rPr>
      </w:pPr>
    </w:p>
    <w:p w14:paraId="078D49DE" w14:textId="77777777" w:rsidR="00CB4504" w:rsidRDefault="00CB4504">
      <w:pPr>
        <w:rPr>
          <w:rFonts w:hint="eastAsia"/>
        </w:rPr>
      </w:pPr>
    </w:p>
    <w:p w14:paraId="7EE42343" w14:textId="77777777" w:rsidR="00CB4504" w:rsidRDefault="00CB4504">
      <w:pPr>
        <w:rPr>
          <w:rFonts w:hint="eastAsia"/>
        </w:rPr>
      </w:pPr>
      <w:r>
        <w:rPr>
          <w:rFonts w:hint="eastAsia"/>
        </w:rPr>
        <w:t>字形与偏旁解析</w:t>
      </w:r>
    </w:p>
    <w:p w14:paraId="0A3D7FE2" w14:textId="77777777" w:rsidR="00CB4504" w:rsidRDefault="00CB4504">
      <w:pPr>
        <w:rPr>
          <w:rFonts w:hint="eastAsia"/>
        </w:rPr>
      </w:pPr>
      <w:r>
        <w:rPr>
          <w:rFonts w:hint="eastAsia"/>
        </w:rPr>
        <w:t>从字形上看，“环”由左边的“王”部和右边的“不”组成。“王”部通常表示与玉有关的事物，象征着高贵、珍贵，而右侧的“不”则赋予了“环”更多的含义，比如环绕、循环等。这种组合方式体现了汉字构造的独特魅力，也展示了古人对于自然现象和社会生活的深刻理解。</w:t>
      </w:r>
    </w:p>
    <w:p w14:paraId="18CA2A7B" w14:textId="77777777" w:rsidR="00CB4504" w:rsidRDefault="00CB4504">
      <w:pPr>
        <w:rPr>
          <w:rFonts w:hint="eastAsia"/>
        </w:rPr>
      </w:pPr>
    </w:p>
    <w:p w14:paraId="23A6B97F" w14:textId="77777777" w:rsidR="00CB4504" w:rsidRDefault="00CB4504">
      <w:pPr>
        <w:rPr>
          <w:rFonts w:hint="eastAsia"/>
        </w:rPr>
      </w:pPr>
    </w:p>
    <w:p w14:paraId="4B8F932A" w14:textId="77777777" w:rsidR="00CB4504" w:rsidRDefault="00CB4504">
      <w:pPr>
        <w:rPr>
          <w:rFonts w:hint="eastAsia"/>
        </w:rPr>
      </w:pPr>
      <w:r>
        <w:rPr>
          <w:rFonts w:hint="eastAsia"/>
        </w:rPr>
        <w:t>环的组词及其应用</w:t>
      </w:r>
    </w:p>
    <w:p w14:paraId="6B2A34A3" w14:textId="77777777" w:rsidR="00CB4504" w:rsidRDefault="00CB4504">
      <w:pPr>
        <w:rPr>
          <w:rFonts w:hint="eastAsia"/>
        </w:rPr>
      </w:pPr>
      <w:r>
        <w:rPr>
          <w:rFonts w:hint="eastAsia"/>
        </w:rPr>
        <w:t>“环”可以组成的词语非常多样，如“环境”、“环顾”、“环游”等。这些词语分别表达了不同的意义和用途。“环境”指的是围绕某事物的外部条件或状况；“环顾”意为向四周看；“环游”则是指绕行一圈或多圈。通过这些词汇，我们可以看到“环”字广泛应用于描述空间、动作及状态等方面，充分显示了其灵活性和实用性。</w:t>
      </w:r>
    </w:p>
    <w:p w14:paraId="1A3FD787" w14:textId="77777777" w:rsidR="00CB4504" w:rsidRDefault="00CB4504">
      <w:pPr>
        <w:rPr>
          <w:rFonts w:hint="eastAsia"/>
        </w:rPr>
      </w:pPr>
    </w:p>
    <w:p w14:paraId="7F5D2F76" w14:textId="77777777" w:rsidR="00CB4504" w:rsidRDefault="00CB4504">
      <w:pPr>
        <w:rPr>
          <w:rFonts w:hint="eastAsia"/>
        </w:rPr>
      </w:pPr>
    </w:p>
    <w:p w14:paraId="5E42F2C6" w14:textId="77777777" w:rsidR="00CB4504" w:rsidRDefault="00CB4504">
      <w:pPr>
        <w:rPr>
          <w:rFonts w:hint="eastAsia"/>
        </w:rPr>
      </w:pPr>
      <w:r>
        <w:rPr>
          <w:rFonts w:hint="eastAsia"/>
        </w:rPr>
        <w:t>文化背景中的“环”</w:t>
      </w:r>
    </w:p>
    <w:p w14:paraId="63F439B9" w14:textId="77777777" w:rsidR="00CB4504" w:rsidRDefault="00CB4504">
      <w:pPr>
        <w:rPr>
          <w:rFonts w:hint="eastAsia"/>
        </w:rPr>
      </w:pPr>
      <w:r>
        <w:rPr>
          <w:rFonts w:hint="eastAsia"/>
        </w:rPr>
        <w:t>在中国传统文化里，“环”常常被用来比喻完整无缺或者循环往复的概念。例如，在古代建筑中，圆形的设计元素常被视为吉祥如意的象征，寓意团圆美满。“环”还出现在许多成语中，如“环肥燕瘦”，用以形容女子体态各异但各有千秋。这些成语不仅丰富了汉语的表现力，也让人们更好地理解和记忆“环”字。</w:t>
      </w:r>
    </w:p>
    <w:p w14:paraId="4EAD4372" w14:textId="77777777" w:rsidR="00CB4504" w:rsidRDefault="00CB4504">
      <w:pPr>
        <w:rPr>
          <w:rFonts w:hint="eastAsia"/>
        </w:rPr>
      </w:pPr>
    </w:p>
    <w:p w14:paraId="130547E5" w14:textId="77777777" w:rsidR="00CB4504" w:rsidRDefault="00CB4504">
      <w:pPr>
        <w:rPr>
          <w:rFonts w:hint="eastAsia"/>
        </w:rPr>
      </w:pPr>
    </w:p>
    <w:p w14:paraId="4237B23E" w14:textId="77777777" w:rsidR="00CB4504" w:rsidRDefault="00CB4504">
      <w:pPr>
        <w:rPr>
          <w:rFonts w:hint="eastAsia"/>
        </w:rPr>
      </w:pPr>
      <w:r>
        <w:rPr>
          <w:rFonts w:hint="eastAsia"/>
        </w:rPr>
        <w:t>最后的总结</w:t>
      </w:r>
    </w:p>
    <w:p w14:paraId="268E4CDB" w14:textId="77777777" w:rsidR="00CB4504" w:rsidRDefault="00CB4504">
      <w:pPr>
        <w:rPr>
          <w:rFonts w:hint="eastAsia"/>
        </w:rPr>
      </w:pPr>
      <w:r>
        <w:rPr>
          <w:rFonts w:hint="eastAsia"/>
        </w:rPr>
        <w:t>“环”不仅仅是一个简单的汉字，它承载着深厚的文化底蕴和多样的语言功能。无论是从它的拼音、偏旁还是组词来看，“环”都展现出了汉字的魅力所在。了解并掌握像“环”这样的汉字，有助于我们更深入地体会中华文化的博大精深，并提高我们的语言表达能力。</w:t>
      </w:r>
    </w:p>
    <w:p w14:paraId="45339C0B" w14:textId="77777777" w:rsidR="00CB4504" w:rsidRDefault="00CB4504">
      <w:pPr>
        <w:rPr>
          <w:rFonts w:hint="eastAsia"/>
        </w:rPr>
      </w:pPr>
    </w:p>
    <w:p w14:paraId="6A97BB6E" w14:textId="77777777" w:rsidR="00CB4504" w:rsidRDefault="00CB4504">
      <w:pPr>
        <w:rPr>
          <w:rFonts w:hint="eastAsia"/>
        </w:rPr>
      </w:pPr>
    </w:p>
    <w:p w14:paraId="0BB631BC" w14:textId="77777777" w:rsidR="00CB4504" w:rsidRDefault="00CB4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091F1" w14:textId="59FE4BFE" w:rsidR="006933CB" w:rsidRDefault="006933CB"/>
    <w:sectPr w:rsidR="0069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CB"/>
    <w:rsid w:val="002C7852"/>
    <w:rsid w:val="006933CB"/>
    <w:rsid w:val="00C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6E19F-3E48-4B5D-A906-3C63AFB1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