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85393" w14:textId="77777777" w:rsidR="003A58DF" w:rsidRDefault="003A58DF">
      <w:pPr>
        <w:rPr>
          <w:rFonts w:hint="eastAsia"/>
        </w:rPr>
      </w:pPr>
    </w:p>
    <w:p w14:paraId="458218F2" w14:textId="77777777" w:rsidR="003A58DF" w:rsidRDefault="003A58DF">
      <w:pPr>
        <w:rPr>
          <w:rFonts w:hint="eastAsia"/>
        </w:rPr>
      </w:pPr>
      <w:r>
        <w:rPr>
          <w:rFonts w:hint="eastAsia"/>
        </w:rPr>
        <w:t>猜猜第二个猜的拼音：一场独特的文字游戏</w:t>
      </w:r>
    </w:p>
    <w:p w14:paraId="4B1E1674" w14:textId="77777777" w:rsidR="003A58DF" w:rsidRDefault="003A58DF">
      <w:pPr>
        <w:rPr>
          <w:rFonts w:hint="eastAsia"/>
        </w:rPr>
      </w:pPr>
      <w:r>
        <w:rPr>
          <w:rFonts w:hint="eastAsia"/>
        </w:rPr>
        <w:t>在汉字文化中，每个字都有其独特的发音和意义。而“猜猜第二个猜的拼音”这一主题则开启了一场别开生面的文字探索之旅。这个游戏不仅挑战了参与者对于汉字拼音的了解程度，同时也加深了对汉字结构及发音规则的认识。</w:t>
      </w:r>
    </w:p>
    <w:p w14:paraId="0AC4DB44" w14:textId="77777777" w:rsidR="003A58DF" w:rsidRDefault="003A58DF">
      <w:pPr>
        <w:rPr>
          <w:rFonts w:hint="eastAsia"/>
        </w:rPr>
      </w:pPr>
    </w:p>
    <w:p w14:paraId="09F6C0CE" w14:textId="77777777" w:rsidR="003A58DF" w:rsidRDefault="003A58DF">
      <w:pPr>
        <w:rPr>
          <w:rFonts w:hint="eastAsia"/>
        </w:rPr>
      </w:pPr>
    </w:p>
    <w:p w14:paraId="3182A850" w14:textId="77777777" w:rsidR="003A58DF" w:rsidRDefault="003A58DF">
      <w:pPr>
        <w:rPr>
          <w:rFonts w:hint="eastAsia"/>
        </w:rPr>
      </w:pPr>
      <w:r>
        <w:rPr>
          <w:rFonts w:hint="eastAsia"/>
        </w:rPr>
        <w:t>游戏玩法与规则简介</w:t>
      </w:r>
    </w:p>
    <w:p w14:paraId="00FF89F4" w14:textId="77777777" w:rsidR="003A58DF" w:rsidRDefault="003A58DF">
      <w:pPr>
        <w:rPr>
          <w:rFonts w:hint="eastAsia"/>
        </w:rPr>
      </w:pPr>
      <w:r>
        <w:rPr>
          <w:rFonts w:hint="eastAsia"/>
        </w:rPr>
        <w:t>这个独特游戏的基本玩法是首先提供一个含有两个或以上相同汉字的句子或短语，要求玩家猜测这些重复汉字中的第二个出现的汉字的拼音是什么。例如，在句子“猜谜游戏需要猜对答案”中，“猜”字出现了两次，任务便是正确说出第二个“猜”字的拼音。这看似简单，实则考验着玩家对于汉语拼音的掌握情况以及细致入微的观察能力。</w:t>
      </w:r>
    </w:p>
    <w:p w14:paraId="7194CF90" w14:textId="77777777" w:rsidR="003A58DF" w:rsidRDefault="003A58DF">
      <w:pPr>
        <w:rPr>
          <w:rFonts w:hint="eastAsia"/>
        </w:rPr>
      </w:pPr>
    </w:p>
    <w:p w14:paraId="139FACB9" w14:textId="77777777" w:rsidR="003A58DF" w:rsidRDefault="003A58DF">
      <w:pPr>
        <w:rPr>
          <w:rFonts w:hint="eastAsia"/>
        </w:rPr>
      </w:pPr>
    </w:p>
    <w:p w14:paraId="16411E5F" w14:textId="77777777" w:rsidR="003A58DF" w:rsidRDefault="003A58DF">
      <w:pPr>
        <w:rPr>
          <w:rFonts w:hint="eastAsia"/>
        </w:rPr>
      </w:pPr>
      <w:r>
        <w:rPr>
          <w:rFonts w:hint="eastAsia"/>
        </w:rPr>
        <w:t>深入理解汉字拼音的重要性</w:t>
      </w:r>
    </w:p>
    <w:p w14:paraId="63098D94" w14:textId="77777777" w:rsidR="003A58DF" w:rsidRDefault="003A58DF">
      <w:pPr>
        <w:rPr>
          <w:rFonts w:hint="eastAsia"/>
        </w:rPr>
      </w:pPr>
      <w:r>
        <w:rPr>
          <w:rFonts w:hint="eastAsia"/>
        </w:rPr>
        <w:t>通过参与这样的游戏，我们可以更深刻地体会到学习汉字拼音的重要性和复杂性。汉字拼音不仅是外国人学习汉语的基础工具，也是我们日常生活中不可或缺的一部分。它帮助我们准确无误地表达自己的想法，并确保信息交流的准确性。深入理解汉字拼音还有助于提高我们的阅读能力和写作技巧，使我们在欣赏文学作品时能够更加流畅自然。</w:t>
      </w:r>
    </w:p>
    <w:p w14:paraId="2F886910" w14:textId="77777777" w:rsidR="003A58DF" w:rsidRDefault="003A58DF">
      <w:pPr>
        <w:rPr>
          <w:rFonts w:hint="eastAsia"/>
        </w:rPr>
      </w:pPr>
    </w:p>
    <w:p w14:paraId="119238E1" w14:textId="77777777" w:rsidR="003A58DF" w:rsidRDefault="003A58DF">
      <w:pPr>
        <w:rPr>
          <w:rFonts w:hint="eastAsia"/>
        </w:rPr>
      </w:pPr>
    </w:p>
    <w:p w14:paraId="674BA774" w14:textId="77777777" w:rsidR="003A58DF" w:rsidRDefault="003A58DF">
      <w:pPr>
        <w:rPr>
          <w:rFonts w:hint="eastAsia"/>
        </w:rPr>
      </w:pPr>
      <w:r>
        <w:rPr>
          <w:rFonts w:hint="eastAsia"/>
        </w:rPr>
        <w:t>汉字与拼音之间的微妙关系</w:t>
      </w:r>
    </w:p>
    <w:p w14:paraId="690F1964" w14:textId="77777777" w:rsidR="003A58DF" w:rsidRDefault="003A58DF">
      <w:pPr>
        <w:rPr>
          <w:rFonts w:hint="eastAsia"/>
        </w:rPr>
      </w:pPr>
      <w:r>
        <w:rPr>
          <w:rFonts w:hint="eastAsia"/>
        </w:rPr>
        <w:t>每一个汉字都承载着丰富的文化和历史信息，而它们对应的拼音则是连接这些信息与现代语言环境的桥梁。通过研究“猜猜第二个猜的拼音”，我们不难发现汉字与拼音之间存在着一种既紧密又复杂的联系。这种联系不仅仅是声音和符号的配对，更是文化传承与发展过程中的重要环节。因此，深入了解并熟练掌握汉字与其拼音的关系，对于每一个人来说都是极为有益的。</w:t>
      </w:r>
    </w:p>
    <w:p w14:paraId="61FE22DD" w14:textId="77777777" w:rsidR="003A58DF" w:rsidRDefault="003A58DF">
      <w:pPr>
        <w:rPr>
          <w:rFonts w:hint="eastAsia"/>
        </w:rPr>
      </w:pPr>
    </w:p>
    <w:p w14:paraId="404DA3B7" w14:textId="77777777" w:rsidR="003A58DF" w:rsidRDefault="003A58DF">
      <w:pPr>
        <w:rPr>
          <w:rFonts w:hint="eastAsia"/>
        </w:rPr>
      </w:pPr>
    </w:p>
    <w:p w14:paraId="5EF47E40" w14:textId="77777777" w:rsidR="003A58DF" w:rsidRDefault="003A58DF">
      <w:pPr>
        <w:rPr>
          <w:rFonts w:hint="eastAsia"/>
        </w:rPr>
      </w:pPr>
      <w:r>
        <w:rPr>
          <w:rFonts w:hint="eastAsia"/>
        </w:rPr>
        <w:t>最后的总结与展望</w:t>
      </w:r>
    </w:p>
    <w:p w14:paraId="1409D224" w14:textId="77777777" w:rsidR="003A58DF" w:rsidRDefault="003A58DF">
      <w:pPr>
        <w:rPr>
          <w:rFonts w:hint="eastAsia"/>
        </w:rPr>
      </w:pPr>
      <w:r>
        <w:rPr>
          <w:rFonts w:hint="eastAsia"/>
        </w:rPr>
        <w:t>“猜猜第二个猜的拼音”作为一种创新的语言学习方法，为人们提供了一个全新的视角去认识和理解汉字及其拼音。无论是在教育领域还是日常娱乐活动中，这种方式都能激发人们对汉语学习的兴趣，增强他们的语言能力。未来，希望更多有趣且富有教育意义的游戏形式能够被开发出来，让人们在享受乐趣的同时也能不断学习和成长。</w:t>
      </w:r>
    </w:p>
    <w:p w14:paraId="494F9B68" w14:textId="77777777" w:rsidR="003A58DF" w:rsidRDefault="003A58DF">
      <w:pPr>
        <w:rPr>
          <w:rFonts w:hint="eastAsia"/>
        </w:rPr>
      </w:pPr>
    </w:p>
    <w:p w14:paraId="257B5B9A" w14:textId="77777777" w:rsidR="003A58DF" w:rsidRDefault="003A58DF">
      <w:pPr>
        <w:rPr>
          <w:rFonts w:hint="eastAsia"/>
        </w:rPr>
      </w:pPr>
    </w:p>
    <w:p w14:paraId="2E14035C" w14:textId="77777777" w:rsidR="003A58DF" w:rsidRDefault="003A58DF">
      <w:pPr>
        <w:rPr>
          <w:rFonts w:hint="eastAsia"/>
        </w:rPr>
      </w:pPr>
      <w:r>
        <w:rPr>
          <w:rFonts w:hint="eastAsia"/>
        </w:rPr>
        <w:t>本文是由懂得生活网（dongdeshenghuo.com）为大家创作</w:t>
      </w:r>
    </w:p>
    <w:p w14:paraId="3F50CFA5" w14:textId="0875E662" w:rsidR="009116EA" w:rsidRDefault="009116EA"/>
    <w:sectPr w:rsidR="00911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EA"/>
    <w:rsid w:val="002C7852"/>
    <w:rsid w:val="003A58DF"/>
    <w:rsid w:val="00911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105D9-42FB-4AF1-860E-EA1CF2B4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6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6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6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6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6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6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6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6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6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6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6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6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6EA"/>
    <w:rPr>
      <w:rFonts w:cstheme="majorBidi"/>
      <w:color w:val="2F5496" w:themeColor="accent1" w:themeShade="BF"/>
      <w:sz w:val="28"/>
      <w:szCs w:val="28"/>
    </w:rPr>
  </w:style>
  <w:style w:type="character" w:customStyle="1" w:styleId="50">
    <w:name w:val="标题 5 字符"/>
    <w:basedOn w:val="a0"/>
    <w:link w:val="5"/>
    <w:uiPriority w:val="9"/>
    <w:semiHidden/>
    <w:rsid w:val="009116EA"/>
    <w:rPr>
      <w:rFonts w:cstheme="majorBidi"/>
      <w:color w:val="2F5496" w:themeColor="accent1" w:themeShade="BF"/>
      <w:sz w:val="24"/>
    </w:rPr>
  </w:style>
  <w:style w:type="character" w:customStyle="1" w:styleId="60">
    <w:name w:val="标题 6 字符"/>
    <w:basedOn w:val="a0"/>
    <w:link w:val="6"/>
    <w:uiPriority w:val="9"/>
    <w:semiHidden/>
    <w:rsid w:val="009116EA"/>
    <w:rPr>
      <w:rFonts w:cstheme="majorBidi"/>
      <w:b/>
      <w:bCs/>
      <w:color w:val="2F5496" w:themeColor="accent1" w:themeShade="BF"/>
    </w:rPr>
  </w:style>
  <w:style w:type="character" w:customStyle="1" w:styleId="70">
    <w:name w:val="标题 7 字符"/>
    <w:basedOn w:val="a0"/>
    <w:link w:val="7"/>
    <w:uiPriority w:val="9"/>
    <w:semiHidden/>
    <w:rsid w:val="009116EA"/>
    <w:rPr>
      <w:rFonts w:cstheme="majorBidi"/>
      <w:b/>
      <w:bCs/>
      <w:color w:val="595959" w:themeColor="text1" w:themeTint="A6"/>
    </w:rPr>
  </w:style>
  <w:style w:type="character" w:customStyle="1" w:styleId="80">
    <w:name w:val="标题 8 字符"/>
    <w:basedOn w:val="a0"/>
    <w:link w:val="8"/>
    <w:uiPriority w:val="9"/>
    <w:semiHidden/>
    <w:rsid w:val="009116EA"/>
    <w:rPr>
      <w:rFonts w:cstheme="majorBidi"/>
      <w:color w:val="595959" w:themeColor="text1" w:themeTint="A6"/>
    </w:rPr>
  </w:style>
  <w:style w:type="character" w:customStyle="1" w:styleId="90">
    <w:name w:val="标题 9 字符"/>
    <w:basedOn w:val="a0"/>
    <w:link w:val="9"/>
    <w:uiPriority w:val="9"/>
    <w:semiHidden/>
    <w:rsid w:val="009116EA"/>
    <w:rPr>
      <w:rFonts w:eastAsiaTheme="majorEastAsia" w:cstheme="majorBidi"/>
      <w:color w:val="595959" w:themeColor="text1" w:themeTint="A6"/>
    </w:rPr>
  </w:style>
  <w:style w:type="paragraph" w:styleId="a3">
    <w:name w:val="Title"/>
    <w:basedOn w:val="a"/>
    <w:next w:val="a"/>
    <w:link w:val="a4"/>
    <w:uiPriority w:val="10"/>
    <w:qFormat/>
    <w:rsid w:val="009116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6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6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6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6EA"/>
    <w:pPr>
      <w:spacing w:before="160"/>
      <w:jc w:val="center"/>
    </w:pPr>
    <w:rPr>
      <w:i/>
      <w:iCs/>
      <w:color w:val="404040" w:themeColor="text1" w:themeTint="BF"/>
    </w:rPr>
  </w:style>
  <w:style w:type="character" w:customStyle="1" w:styleId="a8">
    <w:name w:val="引用 字符"/>
    <w:basedOn w:val="a0"/>
    <w:link w:val="a7"/>
    <w:uiPriority w:val="29"/>
    <w:rsid w:val="009116EA"/>
    <w:rPr>
      <w:i/>
      <w:iCs/>
      <w:color w:val="404040" w:themeColor="text1" w:themeTint="BF"/>
    </w:rPr>
  </w:style>
  <w:style w:type="paragraph" w:styleId="a9">
    <w:name w:val="List Paragraph"/>
    <w:basedOn w:val="a"/>
    <w:uiPriority w:val="34"/>
    <w:qFormat/>
    <w:rsid w:val="009116EA"/>
    <w:pPr>
      <w:ind w:left="720"/>
      <w:contextualSpacing/>
    </w:pPr>
  </w:style>
  <w:style w:type="character" w:styleId="aa">
    <w:name w:val="Intense Emphasis"/>
    <w:basedOn w:val="a0"/>
    <w:uiPriority w:val="21"/>
    <w:qFormat/>
    <w:rsid w:val="009116EA"/>
    <w:rPr>
      <w:i/>
      <w:iCs/>
      <w:color w:val="2F5496" w:themeColor="accent1" w:themeShade="BF"/>
    </w:rPr>
  </w:style>
  <w:style w:type="paragraph" w:styleId="ab">
    <w:name w:val="Intense Quote"/>
    <w:basedOn w:val="a"/>
    <w:next w:val="a"/>
    <w:link w:val="ac"/>
    <w:uiPriority w:val="30"/>
    <w:qFormat/>
    <w:rsid w:val="00911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6EA"/>
    <w:rPr>
      <w:i/>
      <w:iCs/>
      <w:color w:val="2F5496" w:themeColor="accent1" w:themeShade="BF"/>
    </w:rPr>
  </w:style>
  <w:style w:type="character" w:styleId="ad">
    <w:name w:val="Intense Reference"/>
    <w:basedOn w:val="a0"/>
    <w:uiPriority w:val="32"/>
    <w:qFormat/>
    <w:rsid w:val="009116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