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A117A" w14:textId="77777777" w:rsidR="00372DCE" w:rsidRDefault="00372DCE">
      <w:pPr>
        <w:rPr>
          <w:rFonts w:hint="eastAsia"/>
        </w:rPr>
      </w:pPr>
    </w:p>
    <w:p w14:paraId="0829876E" w14:textId="77777777" w:rsidR="00372DCE" w:rsidRDefault="00372DCE">
      <w:pPr>
        <w:rPr>
          <w:rFonts w:hint="eastAsia"/>
        </w:rPr>
      </w:pPr>
      <w:r>
        <w:rPr>
          <w:rFonts w:hint="eastAsia"/>
        </w:rPr>
        <w:t>独怎么的拼音</w:t>
      </w:r>
    </w:p>
    <w:p w14:paraId="11D584EF" w14:textId="77777777" w:rsidR="00372DCE" w:rsidRDefault="00372DCE">
      <w:pPr>
        <w:rPr>
          <w:rFonts w:hint="eastAsia"/>
        </w:rPr>
      </w:pPr>
      <w:r>
        <w:rPr>
          <w:rFonts w:hint="eastAsia"/>
        </w:rPr>
        <w:t>“独”这个字在汉语中有着丰富的含义和应用，其拼音为“dú”。在汉语拼音体系中，“独”的发音属于阳平声调，即第二声。学习汉字的拼音对于理解汉字的读音、语调及正确使用具有重要意义。掌握一个字的准确发音不仅有助于提高汉语口语水平，还能增强汉字书写与认读能力。</w:t>
      </w:r>
    </w:p>
    <w:p w14:paraId="50B35943" w14:textId="77777777" w:rsidR="00372DCE" w:rsidRDefault="00372DCE">
      <w:pPr>
        <w:rPr>
          <w:rFonts w:hint="eastAsia"/>
        </w:rPr>
      </w:pPr>
    </w:p>
    <w:p w14:paraId="052FA679" w14:textId="77777777" w:rsidR="00372DCE" w:rsidRDefault="00372DCE">
      <w:pPr>
        <w:rPr>
          <w:rFonts w:hint="eastAsia"/>
        </w:rPr>
      </w:pPr>
    </w:p>
    <w:p w14:paraId="225C3135" w14:textId="77777777" w:rsidR="00372DCE" w:rsidRDefault="00372DCE">
      <w:pPr>
        <w:rPr>
          <w:rFonts w:hint="eastAsia"/>
        </w:rPr>
      </w:pPr>
      <w:r>
        <w:rPr>
          <w:rFonts w:hint="eastAsia"/>
        </w:rPr>
        <w:t>独字的起源与演变</w:t>
      </w:r>
    </w:p>
    <w:p w14:paraId="5A9C839B" w14:textId="77777777" w:rsidR="00372DCE" w:rsidRDefault="00372DCE">
      <w:pPr>
        <w:rPr>
          <w:rFonts w:hint="eastAsia"/>
        </w:rPr>
      </w:pPr>
      <w:r>
        <w:rPr>
          <w:rFonts w:hint="eastAsia"/>
        </w:rPr>
        <w:t>从文字学角度来看，“独”字由反犬旁（犭）和“虫”组成。在古代，这个字形象地描述了一种野兽独自行动的状态，从而引申出单独、独自的意思。随着时间的发展，“独”字的意义不断扩展，涵盖了更多抽象概念，如独一无二、独特等。这种演变体现了汉字作为文化载体的重要特性，即通过简单的符号组合表达复杂的思想和情感。</w:t>
      </w:r>
    </w:p>
    <w:p w14:paraId="4329A6AC" w14:textId="77777777" w:rsidR="00372DCE" w:rsidRDefault="00372DCE">
      <w:pPr>
        <w:rPr>
          <w:rFonts w:hint="eastAsia"/>
        </w:rPr>
      </w:pPr>
    </w:p>
    <w:p w14:paraId="08849EF1" w14:textId="77777777" w:rsidR="00372DCE" w:rsidRDefault="00372DCE">
      <w:pPr>
        <w:rPr>
          <w:rFonts w:hint="eastAsia"/>
        </w:rPr>
      </w:pPr>
    </w:p>
    <w:p w14:paraId="34FD8012" w14:textId="77777777" w:rsidR="00372DCE" w:rsidRDefault="00372DCE">
      <w:pPr>
        <w:rPr>
          <w:rFonts w:hint="eastAsia"/>
        </w:rPr>
      </w:pPr>
      <w:r>
        <w:rPr>
          <w:rFonts w:hint="eastAsia"/>
        </w:rPr>
        <w:t>独在日常生活中的应用</w:t>
      </w:r>
    </w:p>
    <w:p w14:paraId="7F3E2BFD" w14:textId="77777777" w:rsidR="00372DCE" w:rsidRDefault="00372DCE">
      <w:pPr>
        <w:rPr>
          <w:rFonts w:hint="eastAsia"/>
        </w:rPr>
      </w:pPr>
      <w:r>
        <w:rPr>
          <w:rFonts w:hint="eastAsia"/>
        </w:rPr>
        <w:t>在现代汉语中，“独”是一个高频词汇，广泛应用于各种场合。例如，在形容某人独自完成某项任务时，我们可以说他“独立完成”；当我们想要表达某个事物的独特之处时，会用到“独具特色”这样的短语。“独”还经常出现在成语中，像“独树一帜”，用来比喻与众不同，自成一家。</w:t>
      </w:r>
    </w:p>
    <w:p w14:paraId="6AFB1063" w14:textId="77777777" w:rsidR="00372DCE" w:rsidRDefault="00372DCE">
      <w:pPr>
        <w:rPr>
          <w:rFonts w:hint="eastAsia"/>
        </w:rPr>
      </w:pPr>
    </w:p>
    <w:p w14:paraId="5DFDC74C" w14:textId="77777777" w:rsidR="00372DCE" w:rsidRDefault="00372DCE">
      <w:pPr>
        <w:rPr>
          <w:rFonts w:hint="eastAsia"/>
        </w:rPr>
      </w:pPr>
    </w:p>
    <w:p w14:paraId="300EF3F5" w14:textId="77777777" w:rsidR="00372DCE" w:rsidRDefault="00372DCE">
      <w:pPr>
        <w:rPr>
          <w:rFonts w:hint="eastAsia"/>
        </w:rPr>
      </w:pPr>
      <w:r>
        <w:rPr>
          <w:rFonts w:hint="eastAsia"/>
        </w:rPr>
        <w:t>独与其他词搭配使用的实例</w:t>
      </w:r>
    </w:p>
    <w:p w14:paraId="76CD480B" w14:textId="77777777" w:rsidR="00372DCE" w:rsidRDefault="00372DCE">
      <w:pPr>
        <w:rPr>
          <w:rFonts w:hint="eastAsia"/>
        </w:rPr>
      </w:pPr>
      <w:r>
        <w:rPr>
          <w:rFonts w:hint="eastAsia"/>
        </w:rPr>
        <w:t>除了上述的应用场景外，“独”还可以和其他词搭配使用，形成新的词汇或短语。比如，“孤独”表示一种心理状态，指的是一个人感到寂寞、缺少陪伴的感觉。“独奏”则指音乐演奏形式之一，强调的是个人而非群体的表演方式。这些搭配丰富了汉语的表达方式，使得语言更加生动有趣。</w:t>
      </w:r>
    </w:p>
    <w:p w14:paraId="26B70B00" w14:textId="77777777" w:rsidR="00372DCE" w:rsidRDefault="00372DCE">
      <w:pPr>
        <w:rPr>
          <w:rFonts w:hint="eastAsia"/>
        </w:rPr>
      </w:pPr>
    </w:p>
    <w:p w14:paraId="13CDAE53" w14:textId="77777777" w:rsidR="00372DCE" w:rsidRDefault="00372DCE">
      <w:pPr>
        <w:rPr>
          <w:rFonts w:hint="eastAsia"/>
        </w:rPr>
      </w:pPr>
    </w:p>
    <w:p w14:paraId="68C50C21" w14:textId="77777777" w:rsidR="00372DCE" w:rsidRDefault="00372DCE">
      <w:pPr>
        <w:rPr>
          <w:rFonts w:hint="eastAsia"/>
        </w:rPr>
      </w:pPr>
      <w:r>
        <w:rPr>
          <w:rFonts w:hint="eastAsia"/>
        </w:rPr>
        <w:t>学习独的重要性</w:t>
      </w:r>
    </w:p>
    <w:p w14:paraId="486E3E1F" w14:textId="77777777" w:rsidR="00372DCE" w:rsidRDefault="00372DCE">
      <w:pPr>
        <w:rPr>
          <w:rFonts w:hint="eastAsia"/>
        </w:rPr>
      </w:pPr>
      <w:r>
        <w:rPr>
          <w:rFonts w:hint="eastAsia"/>
        </w:rPr>
        <w:t>学习汉字如“独”不仅仅是为了掌握其读音和意义，更重要的是通过学习了解背后的文化内涵和社会价值。汉字是中华文化的重要组成部分，每一个字都承载着历史的记忆和民族智慧。因此，深入学习汉字有助于增进对中国文化的理解和欣赏，促进跨文化交流。</w:t>
      </w:r>
    </w:p>
    <w:p w14:paraId="102CCA81" w14:textId="77777777" w:rsidR="00372DCE" w:rsidRDefault="00372DCE">
      <w:pPr>
        <w:rPr>
          <w:rFonts w:hint="eastAsia"/>
        </w:rPr>
      </w:pPr>
    </w:p>
    <w:p w14:paraId="3375638B" w14:textId="77777777" w:rsidR="00372DCE" w:rsidRDefault="00372DCE">
      <w:pPr>
        <w:rPr>
          <w:rFonts w:hint="eastAsia"/>
        </w:rPr>
      </w:pPr>
    </w:p>
    <w:p w14:paraId="622F9FA6" w14:textId="77777777" w:rsidR="00372DCE" w:rsidRDefault="00372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4C57A" w14:textId="3978966D" w:rsidR="00E85737" w:rsidRDefault="00E85737"/>
    <w:sectPr w:rsidR="00E85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37"/>
    <w:rsid w:val="002C7852"/>
    <w:rsid w:val="00372DCE"/>
    <w:rsid w:val="00E8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DE132-6EDE-4012-A5B4-148A907E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