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6091" w14:textId="77777777" w:rsidR="009C0FCD" w:rsidRDefault="009C0FCD">
      <w:pPr>
        <w:rPr>
          <w:rFonts w:hint="eastAsia"/>
        </w:rPr>
      </w:pPr>
    </w:p>
    <w:p w14:paraId="27DD0C50" w14:textId="77777777" w:rsidR="009C0FCD" w:rsidRDefault="009C0FCD">
      <w:pPr>
        <w:rPr>
          <w:rFonts w:hint="eastAsia"/>
        </w:rPr>
      </w:pPr>
      <w:r>
        <w:rPr>
          <w:rFonts w:hint="eastAsia"/>
        </w:rPr>
        <w:t>狂风怒号的“号”的拼音</w:t>
      </w:r>
    </w:p>
    <w:p w14:paraId="140D88FC" w14:textId="77777777" w:rsidR="009C0FCD" w:rsidRDefault="009C0FCD">
      <w:pPr>
        <w:rPr>
          <w:rFonts w:hint="eastAsia"/>
        </w:rPr>
      </w:pPr>
      <w:r>
        <w:rPr>
          <w:rFonts w:hint="eastAsia"/>
        </w:rPr>
        <w:t>在汉语中，“狂风怒号”的“号”字有着特定的读音，它正确的拼音是“háo”。这一词汇生动地描绘了强风呼啸而过时发出的巨大声响，仿佛大自然在以一种愤怒的声音表达它的力量。理解这个字的确切发音不仅有助于提高我们的语言能力，而且还能加深我们对中国传统文化和自然现象的认识。</w:t>
      </w:r>
    </w:p>
    <w:p w14:paraId="2CC469FC" w14:textId="77777777" w:rsidR="009C0FCD" w:rsidRDefault="009C0FCD">
      <w:pPr>
        <w:rPr>
          <w:rFonts w:hint="eastAsia"/>
        </w:rPr>
      </w:pPr>
    </w:p>
    <w:p w14:paraId="7BFB9EFE" w14:textId="77777777" w:rsidR="009C0FCD" w:rsidRDefault="009C0FCD">
      <w:pPr>
        <w:rPr>
          <w:rFonts w:hint="eastAsia"/>
        </w:rPr>
      </w:pPr>
    </w:p>
    <w:p w14:paraId="0BA641A9" w14:textId="77777777" w:rsidR="009C0FCD" w:rsidRDefault="009C0FCD">
      <w:pPr>
        <w:rPr>
          <w:rFonts w:hint="eastAsia"/>
        </w:rPr>
      </w:pPr>
      <w:r>
        <w:rPr>
          <w:rFonts w:hint="eastAsia"/>
        </w:rPr>
        <w:t>汉字的多义性与文化背景</w:t>
      </w:r>
    </w:p>
    <w:p w14:paraId="36101B26" w14:textId="77777777" w:rsidR="009C0FCD" w:rsidRDefault="009C0FCD">
      <w:pPr>
        <w:rPr>
          <w:rFonts w:hint="eastAsia"/>
        </w:rPr>
      </w:pPr>
      <w:r>
        <w:rPr>
          <w:rFonts w:hint="eastAsia"/>
        </w:rPr>
        <w:t>“号”作为一个汉字，在不同的语境下具有多种含义和发音。除了作为动词表示大声喊叫或咆哮（háo）外，它还可以作为名词指代名称、标志（hào），或者特指某种音乐形式如国歌、校歌等（hào）。这种多义性和多音性的特点反映了汉字丰富的文化和历史底蕴，也展示了中华文明的深厚积累。</w:t>
      </w:r>
    </w:p>
    <w:p w14:paraId="2C6605A2" w14:textId="77777777" w:rsidR="009C0FCD" w:rsidRDefault="009C0FCD">
      <w:pPr>
        <w:rPr>
          <w:rFonts w:hint="eastAsia"/>
        </w:rPr>
      </w:pPr>
    </w:p>
    <w:p w14:paraId="61297C40" w14:textId="77777777" w:rsidR="009C0FCD" w:rsidRDefault="009C0FCD">
      <w:pPr>
        <w:rPr>
          <w:rFonts w:hint="eastAsia"/>
        </w:rPr>
      </w:pPr>
    </w:p>
    <w:p w14:paraId="36F8D78F" w14:textId="77777777" w:rsidR="009C0FCD" w:rsidRDefault="009C0FCD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72AA6B5" w14:textId="77777777" w:rsidR="009C0FCD" w:rsidRDefault="009C0FCD">
      <w:pPr>
        <w:rPr>
          <w:rFonts w:hint="eastAsia"/>
        </w:rPr>
      </w:pPr>
      <w:r>
        <w:rPr>
          <w:rFonts w:hint="eastAsia"/>
        </w:rPr>
        <w:t>学习和掌握汉字的正确读音和意义对于中文学习者来说至关重要。这不仅是语言交流的基础，也是深入了解中国文化的关键。通过了解像“狂风怒号”这样的成语，我们可以更深入地体会到古人对自然现象的观察和描述方式，以及他们如何用简洁的语言表达出复杂的情感和景象。</w:t>
      </w:r>
    </w:p>
    <w:p w14:paraId="30EE09C5" w14:textId="77777777" w:rsidR="009C0FCD" w:rsidRDefault="009C0FCD">
      <w:pPr>
        <w:rPr>
          <w:rFonts w:hint="eastAsia"/>
        </w:rPr>
      </w:pPr>
    </w:p>
    <w:p w14:paraId="1E0EAA88" w14:textId="77777777" w:rsidR="009C0FCD" w:rsidRDefault="009C0FCD">
      <w:pPr>
        <w:rPr>
          <w:rFonts w:hint="eastAsia"/>
        </w:rPr>
      </w:pPr>
    </w:p>
    <w:p w14:paraId="22B4A7D4" w14:textId="77777777" w:rsidR="009C0FCD" w:rsidRDefault="009C0FCD">
      <w:pPr>
        <w:rPr>
          <w:rFonts w:hint="eastAsia"/>
        </w:rPr>
      </w:pPr>
      <w:r>
        <w:rPr>
          <w:rFonts w:hint="eastAsia"/>
        </w:rPr>
        <w:t>汉字学习的方法与资源</w:t>
      </w:r>
    </w:p>
    <w:p w14:paraId="284F5E2E" w14:textId="77777777" w:rsidR="009C0FCD" w:rsidRDefault="009C0FCD">
      <w:pPr>
        <w:rPr>
          <w:rFonts w:hint="eastAsia"/>
        </w:rPr>
      </w:pPr>
      <w:r>
        <w:rPr>
          <w:rFonts w:hint="eastAsia"/>
        </w:rPr>
        <w:t>随着科技的发展，现在有许多在线资源和应用程序可以帮助人们更好地学习汉字。无论是通过互动式游戏还是专业的语言学习软件，这些工具都为汉字学习提供了便利。参加汉语角、加入语言交换活动等也是提升语言技能的好方法。通过不断练习和实践，学习者能够逐渐掌握汉字的读音、书写和使用技巧。</w:t>
      </w:r>
    </w:p>
    <w:p w14:paraId="3FD42B6C" w14:textId="77777777" w:rsidR="009C0FCD" w:rsidRDefault="009C0FCD">
      <w:pPr>
        <w:rPr>
          <w:rFonts w:hint="eastAsia"/>
        </w:rPr>
      </w:pPr>
    </w:p>
    <w:p w14:paraId="18D3E343" w14:textId="77777777" w:rsidR="009C0FCD" w:rsidRDefault="009C0FCD">
      <w:pPr>
        <w:rPr>
          <w:rFonts w:hint="eastAsia"/>
        </w:rPr>
      </w:pPr>
    </w:p>
    <w:p w14:paraId="1B8DF1D1" w14:textId="77777777" w:rsidR="009C0FCD" w:rsidRDefault="009C0FCD">
      <w:pPr>
        <w:rPr>
          <w:rFonts w:hint="eastAsia"/>
        </w:rPr>
      </w:pPr>
      <w:r>
        <w:rPr>
          <w:rFonts w:hint="eastAsia"/>
        </w:rPr>
        <w:t>最后的总结</w:t>
      </w:r>
    </w:p>
    <w:p w14:paraId="41F1CBAA" w14:textId="77777777" w:rsidR="009C0FCD" w:rsidRDefault="009C0FCD">
      <w:pPr>
        <w:rPr>
          <w:rFonts w:hint="eastAsia"/>
        </w:rPr>
      </w:pPr>
      <w:r>
        <w:rPr>
          <w:rFonts w:hint="eastAsia"/>
        </w:rPr>
        <w:t>通过对“狂风怒号”的“号”字拼音的学习，我们不仅能够准确地发音和使用该词语，更能借此机会探索汉字背后的丰富文化内涵。汉字作为一种古老而又充满活力的文字系统，承载着中华民族数千年的智慧和情感。希望通过本文的介绍，能激发更多人对汉字及其背后文化的兴趣和热爱。</w:t>
      </w:r>
    </w:p>
    <w:p w14:paraId="666FB0E2" w14:textId="77777777" w:rsidR="009C0FCD" w:rsidRDefault="009C0FCD">
      <w:pPr>
        <w:rPr>
          <w:rFonts w:hint="eastAsia"/>
        </w:rPr>
      </w:pPr>
    </w:p>
    <w:p w14:paraId="1ED78480" w14:textId="77777777" w:rsidR="009C0FCD" w:rsidRDefault="009C0FCD">
      <w:pPr>
        <w:rPr>
          <w:rFonts w:hint="eastAsia"/>
        </w:rPr>
      </w:pPr>
    </w:p>
    <w:p w14:paraId="00816D60" w14:textId="77777777" w:rsidR="009C0FCD" w:rsidRDefault="009C0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E6747" w14:textId="4D02D3BA" w:rsidR="00232339" w:rsidRDefault="00232339"/>
    <w:sectPr w:rsidR="00232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39"/>
    <w:rsid w:val="00232339"/>
    <w:rsid w:val="002C7852"/>
    <w:rsid w:val="009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D58B4-9BE0-431D-A00A-8C3448C0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