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A48A" w14:textId="77777777" w:rsidR="00CE6401" w:rsidRDefault="00CE6401">
      <w:pPr>
        <w:rPr>
          <w:rFonts w:hint="eastAsia"/>
        </w:rPr>
      </w:pPr>
      <w:r>
        <w:rPr>
          <w:rFonts w:hint="eastAsia"/>
        </w:rPr>
        <w:t>狂风带的拼音</w:t>
      </w:r>
    </w:p>
    <w:p w14:paraId="2F4D75C9" w14:textId="77777777" w:rsidR="00CE6401" w:rsidRDefault="00CE6401">
      <w:pPr>
        <w:rPr>
          <w:rFonts w:hint="eastAsia"/>
        </w:rPr>
      </w:pPr>
      <w:r>
        <w:rPr>
          <w:rFonts w:hint="eastAsia"/>
        </w:rPr>
        <w:t>狂风带，其拼音为“kuáng fēng dài”，通常指的是地球上那些以强风著称的地理区域。这些地带由于特殊的地理位置和气候条件，常常遭遇强劲的风力影响。了解狂风带有助于我们更好地理解全球气候变化及其对人类活动的影响。</w:t>
      </w:r>
    </w:p>
    <w:p w14:paraId="77FCC7E7" w14:textId="77777777" w:rsidR="00CE6401" w:rsidRDefault="00CE6401">
      <w:pPr>
        <w:rPr>
          <w:rFonts w:hint="eastAsia"/>
        </w:rPr>
      </w:pPr>
    </w:p>
    <w:p w14:paraId="589CEE5F" w14:textId="77777777" w:rsidR="00CE6401" w:rsidRDefault="00CE6401">
      <w:pPr>
        <w:rPr>
          <w:rFonts w:hint="eastAsia"/>
        </w:rPr>
      </w:pPr>
    </w:p>
    <w:p w14:paraId="7C91EE4D" w14:textId="77777777" w:rsidR="00CE6401" w:rsidRDefault="00CE6401">
      <w:pPr>
        <w:rPr>
          <w:rFonts w:hint="eastAsia"/>
        </w:rPr>
      </w:pPr>
      <w:r>
        <w:rPr>
          <w:rFonts w:hint="eastAsia"/>
        </w:rPr>
        <w:t>地球上的主要狂风带</w:t>
      </w:r>
    </w:p>
    <w:p w14:paraId="3A1C68FD" w14:textId="77777777" w:rsidR="00CE6401" w:rsidRDefault="00CE6401">
      <w:pPr>
        <w:rPr>
          <w:rFonts w:hint="eastAsia"/>
        </w:rPr>
      </w:pPr>
      <w:r>
        <w:rPr>
          <w:rFonts w:hint="eastAsia"/>
        </w:rPr>
        <w:t>在地球上，有几个著名的狂风带。其中最著名的是位于南纬40度至60度之间的“咆哮西风带”。这里的海域几乎没有任何陆地阻挡，因此形成了常年不断的强劲西风。北半球也有类似的狂风带，但因为受到更多陆地地形的影响，其特征与南半球有所不同。除了这些大规模的狂风带外，某些特定地区如山谷、沿海地带等也因局部地形因素形成小型狂风带。</w:t>
      </w:r>
    </w:p>
    <w:p w14:paraId="35E45EF5" w14:textId="77777777" w:rsidR="00CE6401" w:rsidRDefault="00CE6401">
      <w:pPr>
        <w:rPr>
          <w:rFonts w:hint="eastAsia"/>
        </w:rPr>
      </w:pPr>
    </w:p>
    <w:p w14:paraId="63B548F7" w14:textId="77777777" w:rsidR="00CE6401" w:rsidRDefault="00CE6401">
      <w:pPr>
        <w:rPr>
          <w:rFonts w:hint="eastAsia"/>
        </w:rPr>
      </w:pPr>
    </w:p>
    <w:p w14:paraId="3E8515EE" w14:textId="77777777" w:rsidR="00CE6401" w:rsidRDefault="00CE6401">
      <w:pPr>
        <w:rPr>
          <w:rFonts w:hint="eastAsia"/>
        </w:rPr>
      </w:pPr>
      <w:r>
        <w:rPr>
          <w:rFonts w:hint="eastAsia"/>
        </w:rPr>
        <w:t>狂风带的成因</w:t>
      </w:r>
    </w:p>
    <w:p w14:paraId="31154F3B" w14:textId="77777777" w:rsidR="00CE6401" w:rsidRDefault="00CE6401">
      <w:pPr>
        <w:rPr>
          <w:rFonts w:hint="eastAsia"/>
        </w:rPr>
      </w:pPr>
      <w:r>
        <w:rPr>
          <w:rFonts w:hint="eastAsia"/>
        </w:rPr>
        <w:t>狂风带的形成与地球自转以及大气环流模式密切相关。科里奥利效应导致了气流方向的变化，而不同温度和压力区域间的差异则促进了空气的大规模移动。例如，在赤道附近，暖湿空气上升，而在极地地区冷空气下沉，这种垂直运动与水平气流相结合，便形成了各种规模的风带，包括狂风带。季节变化也会对狂风带的位置和强度产生影响。</w:t>
      </w:r>
    </w:p>
    <w:p w14:paraId="6115DA0C" w14:textId="77777777" w:rsidR="00CE6401" w:rsidRDefault="00CE6401">
      <w:pPr>
        <w:rPr>
          <w:rFonts w:hint="eastAsia"/>
        </w:rPr>
      </w:pPr>
    </w:p>
    <w:p w14:paraId="20D6CF2A" w14:textId="77777777" w:rsidR="00CE6401" w:rsidRDefault="00CE6401">
      <w:pPr>
        <w:rPr>
          <w:rFonts w:hint="eastAsia"/>
        </w:rPr>
      </w:pPr>
    </w:p>
    <w:p w14:paraId="146F7D43" w14:textId="77777777" w:rsidR="00CE6401" w:rsidRDefault="00CE6401">
      <w:pPr>
        <w:rPr>
          <w:rFonts w:hint="eastAsia"/>
        </w:rPr>
      </w:pPr>
      <w:r>
        <w:rPr>
          <w:rFonts w:hint="eastAsia"/>
        </w:rPr>
        <w:t>狂风带对环境和人类活动的影响</w:t>
      </w:r>
    </w:p>
    <w:p w14:paraId="4C4EBA4C" w14:textId="77777777" w:rsidR="00CE6401" w:rsidRDefault="00CE6401">
      <w:pPr>
        <w:rPr>
          <w:rFonts w:hint="eastAsia"/>
        </w:rPr>
      </w:pPr>
      <w:r>
        <w:rPr>
          <w:rFonts w:hint="eastAsia"/>
        </w:rPr>
        <w:t>狂风带的存在对当地乃至全球环境都有着深远的影响。对于海洋生态系统而言，强风能够促进营养物质的循环，支持丰富的海洋生物群落。然而，对于航海业来说，狂风带则是危险重重，需要特别注意航行安全。随着海上风电技术的发展，部分狂风带也开始被视为潜在的可再生能源来源。不过，开发这些资源时必须谨慎评估对自然环境可能造成的影响。</w:t>
      </w:r>
    </w:p>
    <w:p w14:paraId="596D13D9" w14:textId="77777777" w:rsidR="00CE6401" w:rsidRDefault="00CE6401">
      <w:pPr>
        <w:rPr>
          <w:rFonts w:hint="eastAsia"/>
        </w:rPr>
      </w:pPr>
    </w:p>
    <w:p w14:paraId="21D63970" w14:textId="77777777" w:rsidR="00CE6401" w:rsidRDefault="00CE6401">
      <w:pPr>
        <w:rPr>
          <w:rFonts w:hint="eastAsia"/>
        </w:rPr>
      </w:pPr>
    </w:p>
    <w:p w14:paraId="166D3EF1" w14:textId="77777777" w:rsidR="00CE6401" w:rsidRDefault="00CE6401">
      <w:pPr>
        <w:rPr>
          <w:rFonts w:hint="eastAsia"/>
        </w:rPr>
      </w:pPr>
      <w:r>
        <w:rPr>
          <w:rFonts w:hint="eastAsia"/>
        </w:rPr>
        <w:t>未来展望</w:t>
      </w:r>
    </w:p>
    <w:p w14:paraId="4131DA6D" w14:textId="77777777" w:rsidR="00CE6401" w:rsidRDefault="00CE6401">
      <w:pPr>
        <w:rPr>
          <w:rFonts w:hint="eastAsia"/>
        </w:rPr>
      </w:pPr>
      <w:r>
        <w:rPr>
          <w:rFonts w:hint="eastAsia"/>
        </w:rPr>
        <w:t>面对气候变化带来的挑战，研究狂风带变得更加重要。科学家们正在努力通过更精确的模型预测狂风带未来的变动趋势，以便更好地规划适应策略。同时，随着技术的进步，如何在保护环境的前提下有效利用狂风带提供的丰富能源，也是未来值得探索的方向之一。“kuáng fēng dài”不仅是一个地理概念，更是连接人与自然、科技与环境的重要纽带。</w:t>
      </w:r>
    </w:p>
    <w:p w14:paraId="6EBC2C5D" w14:textId="77777777" w:rsidR="00CE6401" w:rsidRDefault="00CE6401">
      <w:pPr>
        <w:rPr>
          <w:rFonts w:hint="eastAsia"/>
        </w:rPr>
      </w:pPr>
    </w:p>
    <w:p w14:paraId="24DE442D" w14:textId="77777777" w:rsidR="00CE6401" w:rsidRDefault="00CE6401">
      <w:pPr>
        <w:rPr>
          <w:rFonts w:hint="eastAsia"/>
        </w:rPr>
      </w:pPr>
      <w:r>
        <w:rPr>
          <w:rFonts w:hint="eastAsia"/>
        </w:rPr>
        <w:t>本文是由懂得生活网（dongdeshenghuo.com）为大家创作</w:t>
      </w:r>
    </w:p>
    <w:p w14:paraId="55290C6C" w14:textId="43FEE685" w:rsidR="00D824B8" w:rsidRDefault="00D824B8"/>
    <w:sectPr w:rsidR="00D82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B8"/>
    <w:rsid w:val="002C7852"/>
    <w:rsid w:val="00CE6401"/>
    <w:rsid w:val="00D8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74A81-B391-4CBB-B300-DFB2A13A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4B8"/>
    <w:rPr>
      <w:rFonts w:cstheme="majorBidi"/>
      <w:color w:val="2F5496" w:themeColor="accent1" w:themeShade="BF"/>
      <w:sz w:val="28"/>
      <w:szCs w:val="28"/>
    </w:rPr>
  </w:style>
  <w:style w:type="character" w:customStyle="1" w:styleId="50">
    <w:name w:val="标题 5 字符"/>
    <w:basedOn w:val="a0"/>
    <w:link w:val="5"/>
    <w:uiPriority w:val="9"/>
    <w:semiHidden/>
    <w:rsid w:val="00D824B8"/>
    <w:rPr>
      <w:rFonts w:cstheme="majorBidi"/>
      <w:color w:val="2F5496" w:themeColor="accent1" w:themeShade="BF"/>
      <w:sz w:val="24"/>
    </w:rPr>
  </w:style>
  <w:style w:type="character" w:customStyle="1" w:styleId="60">
    <w:name w:val="标题 6 字符"/>
    <w:basedOn w:val="a0"/>
    <w:link w:val="6"/>
    <w:uiPriority w:val="9"/>
    <w:semiHidden/>
    <w:rsid w:val="00D824B8"/>
    <w:rPr>
      <w:rFonts w:cstheme="majorBidi"/>
      <w:b/>
      <w:bCs/>
      <w:color w:val="2F5496" w:themeColor="accent1" w:themeShade="BF"/>
    </w:rPr>
  </w:style>
  <w:style w:type="character" w:customStyle="1" w:styleId="70">
    <w:name w:val="标题 7 字符"/>
    <w:basedOn w:val="a0"/>
    <w:link w:val="7"/>
    <w:uiPriority w:val="9"/>
    <w:semiHidden/>
    <w:rsid w:val="00D824B8"/>
    <w:rPr>
      <w:rFonts w:cstheme="majorBidi"/>
      <w:b/>
      <w:bCs/>
      <w:color w:val="595959" w:themeColor="text1" w:themeTint="A6"/>
    </w:rPr>
  </w:style>
  <w:style w:type="character" w:customStyle="1" w:styleId="80">
    <w:name w:val="标题 8 字符"/>
    <w:basedOn w:val="a0"/>
    <w:link w:val="8"/>
    <w:uiPriority w:val="9"/>
    <w:semiHidden/>
    <w:rsid w:val="00D824B8"/>
    <w:rPr>
      <w:rFonts w:cstheme="majorBidi"/>
      <w:color w:val="595959" w:themeColor="text1" w:themeTint="A6"/>
    </w:rPr>
  </w:style>
  <w:style w:type="character" w:customStyle="1" w:styleId="90">
    <w:name w:val="标题 9 字符"/>
    <w:basedOn w:val="a0"/>
    <w:link w:val="9"/>
    <w:uiPriority w:val="9"/>
    <w:semiHidden/>
    <w:rsid w:val="00D824B8"/>
    <w:rPr>
      <w:rFonts w:eastAsiaTheme="majorEastAsia" w:cstheme="majorBidi"/>
      <w:color w:val="595959" w:themeColor="text1" w:themeTint="A6"/>
    </w:rPr>
  </w:style>
  <w:style w:type="paragraph" w:styleId="a3">
    <w:name w:val="Title"/>
    <w:basedOn w:val="a"/>
    <w:next w:val="a"/>
    <w:link w:val="a4"/>
    <w:uiPriority w:val="10"/>
    <w:qFormat/>
    <w:rsid w:val="00D82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4B8"/>
    <w:pPr>
      <w:spacing w:before="160"/>
      <w:jc w:val="center"/>
    </w:pPr>
    <w:rPr>
      <w:i/>
      <w:iCs/>
      <w:color w:val="404040" w:themeColor="text1" w:themeTint="BF"/>
    </w:rPr>
  </w:style>
  <w:style w:type="character" w:customStyle="1" w:styleId="a8">
    <w:name w:val="引用 字符"/>
    <w:basedOn w:val="a0"/>
    <w:link w:val="a7"/>
    <w:uiPriority w:val="29"/>
    <w:rsid w:val="00D824B8"/>
    <w:rPr>
      <w:i/>
      <w:iCs/>
      <w:color w:val="404040" w:themeColor="text1" w:themeTint="BF"/>
    </w:rPr>
  </w:style>
  <w:style w:type="paragraph" w:styleId="a9">
    <w:name w:val="List Paragraph"/>
    <w:basedOn w:val="a"/>
    <w:uiPriority w:val="34"/>
    <w:qFormat/>
    <w:rsid w:val="00D824B8"/>
    <w:pPr>
      <w:ind w:left="720"/>
      <w:contextualSpacing/>
    </w:pPr>
  </w:style>
  <w:style w:type="character" w:styleId="aa">
    <w:name w:val="Intense Emphasis"/>
    <w:basedOn w:val="a0"/>
    <w:uiPriority w:val="21"/>
    <w:qFormat/>
    <w:rsid w:val="00D824B8"/>
    <w:rPr>
      <w:i/>
      <w:iCs/>
      <w:color w:val="2F5496" w:themeColor="accent1" w:themeShade="BF"/>
    </w:rPr>
  </w:style>
  <w:style w:type="paragraph" w:styleId="ab">
    <w:name w:val="Intense Quote"/>
    <w:basedOn w:val="a"/>
    <w:next w:val="a"/>
    <w:link w:val="ac"/>
    <w:uiPriority w:val="30"/>
    <w:qFormat/>
    <w:rsid w:val="00D82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4B8"/>
    <w:rPr>
      <w:i/>
      <w:iCs/>
      <w:color w:val="2F5496" w:themeColor="accent1" w:themeShade="BF"/>
    </w:rPr>
  </w:style>
  <w:style w:type="character" w:styleId="ad">
    <w:name w:val="Intense Reference"/>
    <w:basedOn w:val="a0"/>
    <w:uiPriority w:val="32"/>
    <w:qFormat/>
    <w:rsid w:val="00D82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