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CC47" w14:textId="77777777" w:rsidR="00E42DD7" w:rsidRDefault="00E42DD7">
      <w:pPr>
        <w:rPr>
          <w:rFonts w:hint="eastAsia"/>
        </w:rPr>
      </w:pPr>
      <w:r>
        <w:rPr>
          <w:rFonts w:hint="eastAsia"/>
        </w:rPr>
        <w:t>kuáng wàng zì dà：理解这一性格特质</w:t>
      </w:r>
    </w:p>
    <w:p w14:paraId="0752122B" w14:textId="77777777" w:rsidR="00E42DD7" w:rsidRDefault="00E42DD7">
      <w:pPr>
        <w:rPr>
          <w:rFonts w:hint="eastAsia"/>
        </w:rPr>
      </w:pPr>
      <w:r>
        <w:rPr>
          <w:rFonts w:hint="eastAsia"/>
        </w:rPr>
        <w:t>“狂妄自大”（kuáng wàng zì dà）这个词组用来形容一个人极度自信，甚至到了认为自己比别人优秀得多的地步。这种态度可能会导致对他人意见的轻视和自我优越感的过度膨胀。在社会交往中，这样的行为可能让人际关系变得紧张，因为它往往传达出一种对他人的不尊重。尽管如此，人们表现出狂妄自大的原因多种多样，包括个人经历、心理因素以及文化背景等。</w:t>
      </w:r>
    </w:p>
    <w:p w14:paraId="0B6898D6" w14:textId="77777777" w:rsidR="00E42DD7" w:rsidRDefault="00E42DD7">
      <w:pPr>
        <w:rPr>
          <w:rFonts w:hint="eastAsia"/>
        </w:rPr>
      </w:pPr>
    </w:p>
    <w:p w14:paraId="37CDFDE9" w14:textId="77777777" w:rsidR="00E42DD7" w:rsidRDefault="00E42DD7">
      <w:pPr>
        <w:rPr>
          <w:rFonts w:hint="eastAsia"/>
        </w:rPr>
      </w:pPr>
    </w:p>
    <w:p w14:paraId="3725219A" w14:textId="77777777" w:rsidR="00E42DD7" w:rsidRDefault="00E42DD7">
      <w:pPr>
        <w:rPr>
          <w:rFonts w:hint="eastAsia"/>
        </w:rPr>
      </w:pPr>
      <w:r>
        <w:rPr>
          <w:rFonts w:hint="eastAsia"/>
        </w:rPr>
        <w:t>起源与心理学视角</w:t>
      </w:r>
    </w:p>
    <w:p w14:paraId="14C46A42" w14:textId="77777777" w:rsidR="00E42DD7" w:rsidRDefault="00E42DD7">
      <w:pPr>
        <w:rPr>
          <w:rFonts w:hint="eastAsia"/>
        </w:rPr>
      </w:pPr>
      <w:r>
        <w:rPr>
          <w:rFonts w:hint="eastAsia"/>
        </w:rPr>
        <w:t>从心理学的角度来看，狂妄自大的人可能是出于防御机制，以保护自己的自尊心不受伤害。他们可能经历过早期生活中某些形式的批评或否定，从而发展出一种夸大自我价值的方式来应对这些负面情绪。社会学习理论也指出，个体可能会模仿周围环境中那些表现得自信甚至傲慢的人的行为模式。随着年龄的增长，如果缺乏适当的引导，这种行为特征可能会变得更加根深蒂固。</w:t>
      </w:r>
    </w:p>
    <w:p w14:paraId="354A10E3" w14:textId="77777777" w:rsidR="00E42DD7" w:rsidRDefault="00E42DD7">
      <w:pPr>
        <w:rPr>
          <w:rFonts w:hint="eastAsia"/>
        </w:rPr>
      </w:pPr>
    </w:p>
    <w:p w14:paraId="65B35060" w14:textId="77777777" w:rsidR="00E42DD7" w:rsidRDefault="00E42DD7">
      <w:pPr>
        <w:rPr>
          <w:rFonts w:hint="eastAsia"/>
        </w:rPr>
      </w:pPr>
    </w:p>
    <w:p w14:paraId="6E8EEEF4" w14:textId="77777777" w:rsidR="00E42DD7" w:rsidRDefault="00E42DD7">
      <w:pPr>
        <w:rPr>
          <w:rFonts w:hint="eastAsia"/>
        </w:rPr>
      </w:pPr>
      <w:r>
        <w:rPr>
          <w:rFonts w:hint="eastAsia"/>
        </w:rPr>
        <w:t>文化差异的影响</w:t>
      </w:r>
    </w:p>
    <w:p w14:paraId="2CFB6E4B" w14:textId="77777777" w:rsidR="00E42DD7" w:rsidRDefault="00E42DD7">
      <w:pPr>
        <w:rPr>
          <w:rFonts w:hint="eastAsia"/>
        </w:rPr>
      </w:pPr>
      <w:r>
        <w:rPr>
          <w:rFonts w:hint="eastAsia"/>
        </w:rPr>
        <w:t>不同文化对于谦逊和自信有着不同的标准，这同样影响了“kuáng wàng zì dà”的表达方式及其接受度。例如，在一些西方国家，适度地展示个人成就被视为积极向上的表现；而在许多东方文化里，则更强调内敛与谦虚的重要性。因此，“狂妄自大”的界限并非固定不变，而是根据具体的文化环境而有所不同。了解这一点有助于我们在跨文化交流时更好地调整自己的行为举止。</w:t>
      </w:r>
    </w:p>
    <w:p w14:paraId="05EEA3CD" w14:textId="77777777" w:rsidR="00E42DD7" w:rsidRDefault="00E42DD7">
      <w:pPr>
        <w:rPr>
          <w:rFonts w:hint="eastAsia"/>
        </w:rPr>
      </w:pPr>
    </w:p>
    <w:p w14:paraId="624E5643" w14:textId="77777777" w:rsidR="00E42DD7" w:rsidRDefault="00E42DD7">
      <w:pPr>
        <w:rPr>
          <w:rFonts w:hint="eastAsia"/>
        </w:rPr>
      </w:pPr>
    </w:p>
    <w:p w14:paraId="0B160407" w14:textId="77777777" w:rsidR="00E42DD7" w:rsidRDefault="00E42DD7">
      <w:pPr>
        <w:rPr>
          <w:rFonts w:hint="eastAsia"/>
        </w:rPr>
      </w:pPr>
      <w:r>
        <w:rPr>
          <w:rFonts w:hint="eastAsia"/>
        </w:rPr>
        <w:t>负面影响及解决办法</w:t>
      </w:r>
    </w:p>
    <w:p w14:paraId="6B9E2BEA" w14:textId="77777777" w:rsidR="00E42DD7" w:rsidRDefault="00E42DD7">
      <w:pPr>
        <w:rPr>
          <w:rFonts w:hint="eastAsia"/>
        </w:rPr>
      </w:pPr>
      <w:r>
        <w:rPr>
          <w:rFonts w:hint="eastAsia"/>
        </w:rPr>
        <w:t>当一个人被贴上“kuáng wàng zì dà”的标签时，他/她可能会发现自己难以建立深厚的人际关系，并且容易错过宝贵的学习机会。为了克服这个问题，首先需要意识到自己的不足之处，并愿意接受来自外界的反馈。通过积极参与团队合作、倾听他人意见并不断反思自身行为，可以逐渐培养更加健康正面的态度。同时，保持开放的心态去面对失败也是成长过程中不可或缺的一部分。</w:t>
      </w:r>
    </w:p>
    <w:p w14:paraId="783956C6" w14:textId="77777777" w:rsidR="00E42DD7" w:rsidRDefault="00E42DD7">
      <w:pPr>
        <w:rPr>
          <w:rFonts w:hint="eastAsia"/>
        </w:rPr>
      </w:pPr>
    </w:p>
    <w:p w14:paraId="32BC8AC0" w14:textId="77777777" w:rsidR="00E42DD7" w:rsidRDefault="00E42DD7">
      <w:pPr>
        <w:rPr>
          <w:rFonts w:hint="eastAsia"/>
        </w:rPr>
      </w:pPr>
    </w:p>
    <w:p w14:paraId="25C0A447" w14:textId="77777777" w:rsidR="00E42DD7" w:rsidRDefault="00E42DD7">
      <w:pPr>
        <w:rPr>
          <w:rFonts w:hint="eastAsia"/>
        </w:rPr>
      </w:pPr>
      <w:r>
        <w:rPr>
          <w:rFonts w:hint="eastAsia"/>
        </w:rPr>
        <w:t>最后的总结</w:t>
      </w:r>
    </w:p>
    <w:p w14:paraId="6D724D13" w14:textId="77777777" w:rsidR="00E42DD7" w:rsidRDefault="00E42DD7">
      <w:pPr>
        <w:rPr>
          <w:rFonts w:hint="eastAsia"/>
        </w:rPr>
      </w:pPr>
      <w:r>
        <w:rPr>
          <w:rFonts w:hint="eastAsia"/>
        </w:rPr>
        <w:t>“kuáng wàng zì dà”是一个复杂而又多面的概念，它既反映了个人内心深处的心理状态，也受到外部环境的影响。正确理解和处理这种性格特质，不仅有助于个人的社会适应能力提升，还能促进和谐的人际关系建设。最重要的是，每个人都应该找到一个平衡点，在保持适当自信的同时，不忘尊重他人，共同营造一个更加包容和平等的社会氛围。</w:t>
      </w:r>
    </w:p>
    <w:p w14:paraId="0E1BED82" w14:textId="77777777" w:rsidR="00E42DD7" w:rsidRDefault="00E42DD7">
      <w:pPr>
        <w:rPr>
          <w:rFonts w:hint="eastAsia"/>
        </w:rPr>
      </w:pPr>
    </w:p>
    <w:p w14:paraId="42366EB1" w14:textId="77777777" w:rsidR="00E42DD7" w:rsidRDefault="00E42DD7">
      <w:pPr>
        <w:rPr>
          <w:rFonts w:hint="eastAsia"/>
        </w:rPr>
      </w:pPr>
      <w:r>
        <w:rPr>
          <w:rFonts w:hint="eastAsia"/>
        </w:rPr>
        <w:t>本文是由懂得生活网（dongdeshenghuo.com）为大家创作</w:t>
      </w:r>
    </w:p>
    <w:p w14:paraId="0256681D" w14:textId="60734BF9" w:rsidR="00A264C1" w:rsidRDefault="00A264C1"/>
    <w:sectPr w:rsidR="00A26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C1"/>
    <w:rsid w:val="002C7852"/>
    <w:rsid w:val="00A264C1"/>
    <w:rsid w:val="00E4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3ECA8-3C73-4D70-8100-098F38A5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4C1"/>
    <w:rPr>
      <w:rFonts w:cstheme="majorBidi"/>
      <w:color w:val="2F5496" w:themeColor="accent1" w:themeShade="BF"/>
      <w:sz w:val="28"/>
      <w:szCs w:val="28"/>
    </w:rPr>
  </w:style>
  <w:style w:type="character" w:customStyle="1" w:styleId="50">
    <w:name w:val="标题 5 字符"/>
    <w:basedOn w:val="a0"/>
    <w:link w:val="5"/>
    <w:uiPriority w:val="9"/>
    <w:semiHidden/>
    <w:rsid w:val="00A264C1"/>
    <w:rPr>
      <w:rFonts w:cstheme="majorBidi"/>
      <w:color w:val="2F5496" w:themeColor="accent1" w:themeShade="BF"/>
      <w:sz w:val="24"/>
    </w:rPr>
  </w:style>
  <w:style w:type="character" w:customStyle="1" w:styleId="60">
    <w:name w:val="标题 6 字符"/>
    <w:basedOn w:val="a0"/>
    <w:link w:val="6"/>
    <w:uiPriority w:val="9"/>
    <w:semiHidden/>
    <w:rsid w:val="00A264C1"/>
    <w:rPr>
      <w:rFonts w:cstheme="majorBidi"/>
      <w:b/>
      <w:bCs/>
      <w:color w:val="2F5496" w:themeColor="accent1" w:themeShade="BF"/>
    </w:rPr>
  </w:style>
  <w:style w:type="character" w:customStyle="1" w:styleId="70">
    <w:name w:val="标题 7 字符"/>
    <w:basedOn w:val="a0"/>
    <w:link w:val="7"/>
    <w:uiPriority w:val="9"/>
    <w:semiHidden/>
    <w:rsid w:val="00A264C1"/>
    <w:rPr>
      <w:rFonts w:cstheme="majorBidi"/>
      <w:b/>
      <w:bCs/>
      <w:color w:val="595959" w:themeColor="text1" w:themeTint="A6"/>
    </w:rPr>
  </w:style>
  <w:style w:type="character" w:customStyle="1" w:styleId="80">
    <w:name w:val="标题 8 字符"/>
    <w:basedOn w:val="a0"/>
    <w:link w:val="8"/>
    <w:uiPriority w:val="9"/>
    <w:semiHidden/>
    <w:rsid w:val="00A264C1"/>
    <w:rPr>
      <w:rFonts w:cstheme="majorBidi"/>
      <w:color w:val="595959" w:themeColor="text1" w:themeTint="A6"/>
    </w:rPr>
  </w:style>
  <w:style w:type="character" w:customStyle="1" w:styleId="90">
    <w:name w:val="标题 9 字符"/>
    <w:basedOn w:val="a0"/>
    <w:link w:val="9"/>
    <w:uiPriority w:val="9"/>
    <w:semiHidden/>
    <w:rsid w:val="00A264C1"/>
    <w:rPr>
      <w:rFonts w:eastAsiaTheme="majorEastAsia" w:cstheme="majorBidi"/>
      <w:color w:val="595959" w:themeColor="text1" w:themeTint="A6"/>
    </w:rPr>
  </w:style>
  <w:style w:type="paragraph" w:styleId="a3">
    <w:name w:val="Title"/>
    <w:basedOn w:val="a"/>
    <w:next w:val="a"/>
    <w:link w:val="a4"/>
    <w:uiPriority w:val="10"/>
    <w:qFormat/>
    <w:rsid w:val="00A26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4C1"/>
    <w:pPr>
      <w:spacing w:before="160"/>
      <w:jc w:val="center"/>
    </w:pPr>
    <w:rPr>
      <w:i/>
      <w:iCs/>
      <w:color w:val="404040" w:themeColor="text1" w:themeTint="BF"/>
    </w:rPr>
  </w:style>
  <w:style w:type="character" w:customStyle="1" w:styleId="a8">
    <w:name w:val="引用 字符"/>
    <w:basedOn w:val="a0"/>
    <w:link w:val="a7"/>
    <w:uiPriority w:val="29"/>
    <w:rsid w:val="00A264C1"/>
    <w:rPr>
      <w:i/>
      <w:iCs/>
      <w:color w:val="404040" w:themeColor="text1" w:themeTint="BF"/>
    </w:rPr>
  </w:style>
  <w:style w:type="paragraph" w:styleId="a9">
    <w:name w:val="List Paragraph"/>
    <w:basedOn w:val="a"/>
    <w:uiPriority w:val="34"/>
    <w:qFormat/>
    <w:rsid w:val="00A264C1"/>
    <w:pPr>
      <w:ind w:left="720"/>
      <w:contextualSpacing/>
    </w:pPr>
  </w:style>
  <w:style w:type="character" w:styleId="aa">
    <w:name w:val="Intense Emphasis"/>
    <w:basedOn w:val="a0"/>
    <w:uiPriority w:val="21"/>
    <w:qFormat/>
    <w:rsid w:val="00A264C1"/>
    <w:rPr>
      <w:i/>
      <w:iCs/>
      <w:color w:val="2F5496" w:themeColor="accent1" w:themeShade="BF"/>
    </w:rPr>
  </w:style>
  <w:style w:type="paragraph" w:styleId="ab">
    <w:name w:val="Intense Quote"/>
    <w:basedOn w:val="a"/>
    <w:next w:val="a"/>
    <w:link w:val="ac"/>
    <w:uiPriority w:val="30"/>
    <w:qFormat/>
    <w:rsid w:val="00A26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4C1"/>
    <w:rPr>
      <w:i/>
      <w:iCs/>
      <w:color w:val="2F5496" w:themeColor="accent1" w:themeShade="BF"/>
    </w:rPr>
  </w:style>
  <w:style w:type="character" w:styleId="ad">
    <w:name w:val="Intense Reference"/>
    <w:basedOn w:val="a0"/>
    <w:uiPriority w:val="32"/>
    <w:qFormat/>
    <w:rsid w:val="00A26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