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94FE" w14:textId="77777777" w:rsidR="0088559C" w:rsidRDefault="0088559C">
      <w:pPr>
        <w:rPr>
          <w:rFonts w:hint="eastAsia"/>
        </w:rPr>
      </w:pPr>
    </w:p>
    <w:p w14:paraId="1077A9E9" w14:textId="77777777" w:rsidR="0088559C" w:rsidRDefault="0088559C">
      <w:pPr>
        <w:rPr>
          <w:rFonts w:hint="eastAsia"/>
        </w:rPr>
      </w:pPr>
      <w:r>
        <w:rPr>
          <w:rFonts w:hint="eastAsia"/>
        </w:rPr>
        <w:t>灯光璀璨的拼音</w:t>
      </w:r>
    </w:p>
    <w:p w14:paraId="68BE771D" w14:textId="77777777" w:rsidR="0088559C" w:rsidRDefault="0088559C">
      <w:pPr>
        <w:rPr>
          <w:rFonts w:hint="eastAsia"/>
        </w:rPr>
      </w:pPr>
      <w:r>
        <w:rPr>
          <w:rFonts w:hint="eastAsia"/>
        </w:rPr>
        <w:t>“灯光璀璨”的拼音是“dēng guāng cuǐ càn”。这四个汉字分别代表了不同的含义，同时也描绘出了一幅美丽的夜景画面。在现代都市中，每当夜幕降临，城市便被各种色彩斑斓的灯光所包围，从高楼大厦到街边小店，无不闪烁着属于自己的光芒，共同构成了“灯光璀璨”的景象。</w:t>
      </w:r>
    </w:p>
    <w:p w14:paraId="25B644D0" w14:textId="77777777" w:rsidR="0088559C" w:rsidRDefault="0088559C">
      <w:pPr>
        <w:rPr>
          <w:rFonts w:hint="eastAsia"/>
        </w:rPr>
      </w:pPr>
    </w:p>
    <w:p w14:paraId="6647EE37" w14:textId="77777777" w:rsidR="0088559C" w:rsidRDefault="0088559C">
      <w:pPr>
        <w:rPr>
          <w:rFonts w:hint="eastAsia"/>
        </w:rPr>
      </w:pPr>
    </w:p>
    <w:p w14:paraId="11F05A9D" w14:textId="77777777" w:rsidR="0088559C" w:rsidRDefault="0088559C">
      <w:pPr>
        <w:rPr>
          <w:rFonts w:hint="eastAsia"/>
        </w:rPr>
      </w:pPr>
      <w:r>
        <w:rPr>
          <w:rFonts w:hint="eastAsia"/>
        </w:rPr>
        <w:t>灯光的意义</w:t>
      </w:r>
    </w:p>
    <w:p w14:paraId="0454E40E" w14:textId="77777777" w:rsidR="0088559C" w:rsidRDefault="0088559C">
      <w:pPr>
        <w:rPr>
          <w:rFonts w:hint="eastAsia"/>
        </w:rPr>
      </w:pPr>
      <w:r>
        <w:rPr>
          <w:rFonts w:hint="eastAsia"/>
        </w:rPr>
        <w:t>灯光不仅仅是为了照亮黑暗，它还承载着人们的情感和记忆。在寒冷的冬夜，一盏温暖的路灯可以给晚归的人带来安心；在节日里，五彩缤纷的装饰灯则增添了欢乐与庆祝的氛围。在建筑设计中，巧妙运用灯光可以突出建筑的特点，营造出独特的空间感受，使整个环境更加生动有趣。</w:t>
      </w:r>
    </w:p>
    <w:p w14:paraId="513B60AE" w14:textId="77777777" w:rsidR="0088559C" w:rsidRDefault="0088559C">
      <w:pPr>
        <w:rPr>
          <w:rFonts w:hint="eastAsia"/>
        </w:rPr>
      </w:pPr>
    </w:p>
    <w:p w14:paraId="003AB6BB" w14:textId="77777777" w:rsidR="0088559C" w:rsidRDefault="0088559C">
      <w:pPr>
        <w:rPr>
          <w:rFonts w:hint="eastAsia"/>
        </w:rPr>
      </w:pPr>
    </w:p>
    <w:p w14:paraId="5416F15A" w14:textId="77777777" w:rsidR="0088559C" w:rsidRDefault="0088559C">
      <w:pPr>
        <w:rPr>
          <w:rFonts w:hint="eastAsia"/>
        </w:rPr>
      </w:pPr>
      <w:r>
        <w:rPr>
          <w:rFonts w:hint="eastAsia"/>
        </w:rPr>
        <w:t>璀璨背后的科技力量</w:t>
      </w:r>
    </w:p>
    <w:p w14:paraId="2401B271" w14:textId="77777777" w:rsidR="0088559C" w:rsidRDefault="0088559C">
      <w:pPr>
        <w:rPr>
          <w:rFonts w:hint="eastAsia"/>
        </w:rPr>
      </w:pPr>
      <w:r>
        <w:rPr>
          <w:rFonts w:hint="eastAsia"/>
        </w:rPr>
        <w:t>随着科技的发展，照明技术也在不断进步。LED灯因其高效节能、寿命长等优点而被广泛应用。除了基本的照明功能外，现代灯光设计更注重于创造视觉上的享受和艺术效果。例如，通过智能控制系统实现灯光颜色和亮度的变化，能够根据不同的场合和需求调整最适合的光线环境，为人们的生活增添了不少乐趣。</w:t>
      </w:r>
    </w:p>
    <w:p w14:paraId="2F116452" w14:textId="77777777" w:rsidR="0088559C" w:rsidRDefault="0088559C">
      <w:pPr>
        <w:rPr>
          <w:rFonts w:hint="eastAsia"/>
        </w:rPr>
      </w:pPr>
    </w:p>
    <w:p w14:paraId="1222D922" w14:textId="77777777" w:rsidR="0088559C" w:rsidRDefault="0088559C">
      <w:pPr>
        <w:rPr>
          <w:rFonts w:hint="eastAsia"/>
        </w:rPr>
      </w:pPr>
    </w:p>
    <w:p w14:paraId="7647D4CD" w14:textId="77777777" w:rsidR="0088559C" w:rsidRDefault="0088559C">
      <w:pPr>
        <w:rPr>
          <w:rFonts w:hint="eastAsia"/>
        </w:rPr>
      </w:pPr>
      <w:r>
        <w:rPr>
          <w:rFonts w:hint="eastAsia"/>
        </w:rPr>
        <w:t>灯光与文化</w:t>
      </w:r>
    </w:p>
    <w:p w14:paraId="4F9C3253" w14:textId="77777777" w:rsidR="0088559C" w:rsidRDefault="0088559C">
      <w:pPr>
        <w:rPr>
          <w:rFonts w:hint="eastAsia"/>
        </w:rPr>
      </w:pPr>
      <w:r>
        <w:rPr>
          <w:rFonts w:hint="eastAsia"/>
        </w:rPr>
        <w:t>在全球范围内，不同国家和地区都有自己独特的灯光文化。比如中国的元宵节花灯会，不仅是一种传统习俗，也是展示民间艺术的重要方式；而在西方，圣诞节期间布置的各种彩灯则是家庭团聚、分享喜悦的象征。这些活动不仅丰富了人们的业余生活，也促进了文化的传承与发展。</w:t>
      </w:r>
    </w:p>
    <w:p w14:paraId="53ABF59E" w14:textId="77777777" w:rsidR="0088559C" w:rsidRDefault="0088559C">
      <w:pPr>
        <w:rPr>
          <w:rFonts w:hint="eastAsia"/>
        </w:rPr>
      </w:pPr>
    </w:p>
    <w:p w14:paraId="57403BB0" w14:textId="77777777" w:rsidR="0088559C" w:rsidRDefault="0088559C">
      <w:pPr>
        <w:rPr>
          <w:rFonts w:hint="eastAsia"/>
        </w:rPr>
      </w:pPr>
    </w:p>
    <w:p w14:paraId="407B4252" w14:textId="77777777" w:rsidR="0088559C" w:rsidRDefault="0088559C">
      <w:pPr>
        <w:rPr>
          <w:rFonts w:hint="eastAsia"/>
        </w:rPr>
      </w:pPr>
      <w:r>
        <w:rPr>
          <w:rFonts w:hint="eastAsia"/>
        </w:rPr>
        <w:t>未来展望</w:t>
      </w:r>
    </w:p>
    <w:p w14:paraId="0F43E0C8" w14:textId="77777777" w:rsidR="0088559C" w:rsidRDefault="0088559C">
      <w:pPr>
        <w:rPr>
          <w:rFonts w:hint="eastAsia"/>
        </w:rPr>
      </w:pPr>
      <w:r>
        <w:rPr>
          <w:rFonts w:hint="eastAsia"/>
        </w:rPr>
        <w:t>展望未来，随着环保意识的增强和技术的进步，未来的灯光将更加注重能源效率和环境保护。同时，随着智慧城市概念的普及，智能照明系统将成为城市管理的一部分，通过数据分析优化公共区域的照明方案，既满足市民的需求，又减少不必要的能耗。“灯光璀璨”不仅是对美好生活的追求，更是科技进步和社会发展的见证。</w:t>
      </w:r>
    </w:p>
    <w:p w14:paraId="0832811D" w14:textId="77777777" w:rsidR="0088559C" w:rsidRDefault="0088559C">
      <w:pPr>
        <w:rPr>
          <w:rFonts w:hint="eastAsia"/>
        </w:rPr>
      </w:pPr>
    </w:p>
    <w:p w14:paraId="6F60EFF7" w14:textId="77777777" w:rsidR="0088559C" w:rsidRDefault="0088559C">
      <w:pPr>
        <w:rPr>
          <w:rFonts w:hint="eastAsia"/>
        </w:rPr>
      </w:pPr>
    </w:p>
    <w:p w14:paraId="3E311700" w14:textId="77777777" w:rsidR="0088559C" w:rsidRDefault="00885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45D5" w14:textId="74E2DC79" w:rsidR="00AB07E4" w:rsidRDefault="00AB07E4"/>
    <w:sectPr w:rsidR="00AB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E4"/>
    <w:rsid w:val="002C7852"/>
    <w:rsid w:val="0088559C"/>
    <w:rsid w:val="00A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1A9B-079B-4499-B9DE-5C583721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