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32C4A" w14:textId="77777777" w:rsidR="00393CA9" w:rsidRDefault="00393CA9">
      <w:pPr>
        <w:rPr>
          <w:rFonts w:hint="eastAsia"/>
        </w:rPr>
      </w:pPr>
    </w:p>
    <w:p w14:paraId="174CD5F1" w14:textId="77777777" w:rsidR="00393CA9" w:rsidRDefault="00393CA9">
      <w:pPr>
        <w:rPr>
          <w:rFonts w:hint="eastAsia"/>
        </w:rPr>
      </w:pPr>
      <w:r>
        <w:rPr>
          <w:rFonts w:hint="eastAsia"/>
        </w:rPr>
        <w:t>火柴人战争的拼音</w:t>
      </w:r>
    </w:p>
    <w:p w14:paraId="29E86DC7" w14:textId="77777777" w:rsidR="00393CA9" w:rsidRDefault="00393CA9">
      <w:pPr>
        <w:rPr>
          <w:rFonts w:hint="eastAsia"/>
        </w:rPr>
      </w:pPr>
      <w:r>
        <w:rPr>
          <w:rFonts w:hint="eastAsia"/>
        </w:rPr>
        <w:t>“火柴人战争”的拼音是“Huǒchái Rén Zhànzhēng”。这个标题不仅简洁明了地揭示了游戏的主题，还以其独特的文化背景吸引了众多玩家的关注。作为一种跨越语言障碍的方式，拼音使得更多的人能够轻松地谈论和分享这款游戏的乐趣。</w:t>
      </w:r>
    </w:p>
    <w:p w14:paraId="1FD214E4" w14:textId="77777777" w:rsidR="00393CA9" w:rsidRDefault="00393CA9">
      <w:pPr>
        <w:rPr>
          <w:rFonts w:hint="eastAsia"/>
        </w:rPr>
      </w:pPr>
    </w:p>
    <w:p w14:paraId="73807CB5" w14:textId="77777777" w:rsidR="00393CA9" w:rsidRDefault="00393CA9">
      <w:pPr>
        <w:rPr>
          <w:rFonts w:hint="eastAsia"/>
        </w:rPr>
      </w:pPr>
    </w:p>
    <w:p w14:paraId="7CC0A844" w14:textId="77777777" w:rsidR="00393CA9" w:rsidRDefault="00393CA9">
      <w:pPr>
        <w:rPr>
          <w:rFonts w:hint="eastAsia"/>
        </w:rPr>
      </w:pPr>
      <w:r>
        <w:rPr>
          <w:rFonts w:hint="eastAsia"/>
        </w:rPr>
        <w:t>起源与发展</w:t>
      </w:r>
    </w:p>
    <w:p w14:paraId="5BE3772F" w14:textId="77777777" w:rsidR="00393CA9" w:rsidRDefault="00393CA9">
      <w:pPr>
        <w:rPr>
          <w:rFonts w:hint="eastAsia"/>
        </w:rPr>
      </w:pPr>
      <w:r>
        <w:rPr>
          <w:rFonts w:hint="eastAsia"/>
        </w:rPr>
        <w:t>火柴人战争最早出现在电脑上，作为一款策略类游戏迅速获得了全球范围内的关注。它以简单的图形风格、易于理解的游戏规则以及深奥的战略元素著称。随着智能手机的普及，火柴人战争也逐渐移植到了移动平台，让更多玩家可以随时随地享受这款游戏带来的乐趣。由于其简单却富有挑战性的玩法，火柴人战争在各个年龄段中都拥有大量的粉丝。</w:t>
      </w:r>
    </w:p>
    <w:p w14:paraId="457845DE" w14:textId="77777777" w:rsidR="00393CA9" w:rsidRDefault="00393CA9">
      <w:pPr>
        <w:rPr>
          <w:rFonts w:hint="eastAsia"/>
        </w:rPr>
      </w:pPr>
    </w:p>
    <w:p w14:paraId="222FBD0E" w14:textId="77777777" w:rsidR="00393CA9" w:rsidRDefault="00393CA9">
      <w:pPr>
        <w:rPr>
          <w:rFonts w:hint="eastAsia"/>
        </w:rPr>
      </w:pPr>
    </w:p>
    <w:p w14:paraId="3B19A39F" w14:textId="77777777" w:rsidR="00393CA9" w:rsidRDefault="00393CA9">
      <w:pPr>
        <w:rPr>
          <w:rFonts w:hint="eastAsia"/>
        </w:rPr>
      </w:pPr>
      <w:r>
        <w:rPr>
          <w:rFonts w:hint="eastAsia"/>
        </w:rPr>
        <w:t>游戏玩法简介</w:t>
      </w:r>
    </w:p>
    <w:p w14:paraId="5BBC2CAF" w14:textId="77777777" w:rsidR="00393CA9" w:rsidRDefault="00393CA9">
      <w:pPr>
        <w:rPr>
          <w:rFonts w:hint="eastAsia"/>
        </w:rPr>
      </w:pPr>
      <w:r>
        <w:rPr>
          <w:rFonts w:hint="eastAsia"/>
        </w:rPr>
        <w:t>在火柴人战争中，玩家需要通过收集资源来训练士兵，并指挥这些士兵进行战斗。游戏的目标是摧毁敌方基地，同时保护自己的基地不受攻击。每个单位都有其独特的能力和弱点，玩家需要根据战场上的情况灵活调整战术。游戏中还有各种各样的道具和升级选项，为游戏增添了更多的战略层次。</w:t>
      </w:r>
    </w:p>
    <w:p w14:paraId="0DC556E3" w14:textId="77777777" w:rsidR="00393CA9" w:rsidRDefault="00393CA9">
      <w:pPr>
        <w:rPr>
          <w:rFonts w:hint="eastAsia"/>
        </w:rPr>
      </w:pPr>
    </w:p>
    <w:p w14:paraId="175CD239" w14:textId="77777777" w:rsidR="00393CA9" w:rsidRDefault="00393CA9">
      <w:pPr>
        <w:rPr>
          <w:rFonts w:hint="eastAsia"/>
        </w:rPr>
      </w:pPr>
    </w:p>
    <w:p w14:paraId="264C005A" w14:textId="77777777" w:rsidR="00393CA9" w:rsidRDefault="00393CA9">
      <w:pPr>
        <w:rPr>
          <w:rFonts w:hint="eastAsia"/>
        </w:rPr>
      </w:pPr>
      <w:r>
        <w:rPr>
          <w:rFonts w:hint="eastAsia"/>
        </w:rPr>
        <w:t>文化和影响</w:t>
      </w:r>
    </w:p>
    <w:p w14:paraId="7694009D" w14:textId="77777777" w:rsidR="00393CA9" w:rsidRDefault="00393CA9">
      <w:pPr>
        <w:rPr>
          <w:rFonts w:hint="eastAsia"/>
        </w:rPr>
      </w:pPr>
      <w:r>
        <w:rPr>
          <w:rFonts w:hint="eastAsia"/>
        </w:rPr>
        <w:t>火柴人战争不仅仅是一款游戏，它已经成为了一种文化现象。通过“Huǒchái Rén Zhànzhēng”这个拼音名称，游戏成功地将自己介绍给了中文世界中的广大玩家群体。它的影响力已经超出了游戏本身，成为了讨论策略、团队合作和即时决策等方面话题的一个重要媒介。许多玩家还会在网络上分享自己的游戏心得和攻略，促进了社区的成长和发展。</w:t>
      </w:r>
    </w:p>
    <w:p w14:paraId="3E040A16" w14:textId="77777777" w:rsidR="00393CA9" w:rsidRDefault="00393CA9">
      <w:pPr>
        <w:rPr>
          <w:rFonts w:hint="eastAsia"/>
        </w:rPr>
      </w:pPr>
    </w:p>
    <w:p w14:paraId="798E971B" w14:textId="77777777" w:rsidR="00393CA9" w:rsidRDefault="00393CA9">
      <w:pPr>
        <w:rPr>
          <w:rFonts w:hint="eastAsia"/>
        </w:rPr>
      </w:pPr>
    </w:p>
    <w:p w14:paraId="56FA9552" w14:textId="77777777" w:rsidR="00393CA9" w:rsidRDefault="00393CA9">
      <w:pPr>
        <w:rPr>
          <w:rFonts w:hint="eastAsia"/>
        </w:rPr>
      </w:pPr>
      <w:r>
        <w:rPr>
          <w:rFonts w:hint="eastAsia"/>
        </w:rPr>
        <w:t>未来发展</w:t>
      </w:r>
    </w:p>
    <w:p w14:paraId="27B97DD0" w14:textId="77777777" w:rsidR="00393CA9" w:rsidRDefault="00393CA9">
      <w:pPr>
        <w:rPr>
          <w:rFonts w:hint="eastAsia"/>
        </w:rPr>
      </w:pPr>
      <w:r>
        <w:rPr>
          <w:rFonts w:hint="eastAsia"/>
        </w:rPr>
        <w:t>随着技术的进步和玩家需求的变化，火柴人战争也在不断进化。开发者们持续推出新的内容更新，包括新单位、新模式等，以保持游戏的新鲜感和吸引力。未来，我们有理由相信，“Huǒchái Rén Zhànzhēng”将继续扩展其影响力，吸引更多的玩家加入到这个充满挑战和乐趣的世界中来。</w:t>
      </w:r>
    </w:p>
    <w:p w14:paraId="64BC1A02" w14:textId="77777777" w:rsidR="00393CA9" w:rsidRDefault="00393CA9">
      <w:pPr>
        <w:rPr>
          <w:rFonts w:hint="eastAsia"/>
        </w:rPr>
      </w:pPr>
    </w:p>
    <w:p w14:paraId="3F6444DE" w14:textId="77777777" w:rsidR="00393CA9" w:rsidRDefault="00393CA9">
      <w:pPr>
        <w:rPr>
          <w:rFonts w:hint="eastAsia"/>
        </w:rPr>
      </w:pPr>
    </w:p>
    <w:p w14:paraId="29EDD69A" w14:textId="77777777" w:rsidR="00393CA9" w:rsidRDefault="00393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B989D" w14:textId="57E93D9F" w:rsidR="00197EB4" w:rsidRDefault="00197EB4"/>
    <w:sectPr w:rsidR="00197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B4"/>
    <w:rsid w:val="00197EB4"/>
    <w:rsid w:val="002C7852"/>
    <w:rsid w:val="0039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C88F3-2CB2-4F64-8CBF-E37B78EF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