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379CA" w14:textId="77777777" w:rsidR="00762CBF" w:rsidRDefault="00762CBF">
      <w:pPr>
        <w:rPr>
          <w:rFonts w:hint="eastAsia"/>
        </w:rPr>
      </w:pPr>
    </w:p>
    <w:p w14:paraId="1EC7CCFB" w14:textId="77777777" w:rsidR="00762CBF" w:rsidRDefault="00762CBF">
      <w:pPr>
        <w:rPr>
          <w:rFonts w:hint="eastAsia"/>
        </w:rPr>
      </w:pPr>
      <w:r>
        <w:rPr>
          <w:rFonts w:hint="eastAsia"/>
        </w:rPr>
        <w:t>潺潺的意思和拼音</w:t>
      </w:r>
    </w:p>
    <w:p w14:paraId="59D03E21" w14:textId="77777777" w:rsidR="00762CBF" w:rsidRDefault="00762CBF">
      <w:pPr>
        <w:rPr>
          <w:rFonts w:hint="eastAsia"/>
        </w:rPr>
      </w:pPr>
      <w:r>
        <w:rPr>
          <w:rFonts w:hint="eastAsia"/>
        </w:rPr>
        <w:t>潺潺，读作 chán chán，是一个形容水流声的词汇。在汉语中，它通常用来描绘小溪、河流等自然水体流动时发出的那种轻柔、连续的声音。这种声音给人以宁静、舒适的感觉，常出现在描写田园风光或自然景观的文学作品中。</w:t>
      </w:r>
    </w:p>
    <w:p w14:paraId="1CA99A0C" w14:textId="77777777" w:rsidR="00762CBF" w:rsidRDefault="00762CBF">
      <w:pPr>
        <w:rPr>
          <w:rFonts w:hint="eastAsia"/>
        </w:rPr>
      </w:pPr>
    </w:p>
    <w:p w14:paraId="36715608" w14:textId="77777777" w:rsidR="00762CBF" w:rsidRDefault="00762CBF">
      <w:pPr>
        <w:rPr>
          <w:rFonts w:hint="eastAsia"/>
        </w:rPr>
      </w:pPr>
    </w:p>
    <w:p w14:paraId="1AF38E26" w14:textId="77777777" w:rsidR="00762CBF" w:rsidRDefault="00762CBF">
      <w:pPr>
        <w:rPr>
          <w:rFonts w:hint="eastAsia"/>
        </w:rPr>
      </w:pPr>
      <w:r>
        <w:rPr>
          <w:rFonts w:hint="eastAsia"/>
        </w:rPr>
        <w:t>潺潺之声的魅力</w:t>
      </w:r>
    </w:p>
    <w:p w14:paraId="4F4225A7" w14:textId="77777777" w:rsidR="00762CBF" w:rsidRDefault="00762CBF">
      <w:pPr>
        <w:rPr>
          <w:rFonts w:hint="eastAsia"/>
        </w:rPr>
      </w:pPr>
      <w:r>
        <w:rPr>
          <w:rFonts w:hint="eastAsia"/>
        </w:rPr>
        <w:t>潺潺的水流声是大自然赋予我们的一种美妙音乐。无论是在清晨的山林间还是夜晚的乡村田野旁，那潺潺的流水声总能让人的心灵得到极大的放松。对于城市居民来说，这种来自自然的声音尤为珍贵。现代生活节奏快、压力大，人们往往渴望逃离城市的喧嚣，寻找一片安静的天地。潺潺的流水声，就像一曲无声的乐章，可以瞬间将人带入一个平和的世界，忘却一切烦恼。</w:t>
      </w:r>
    </w:p>
    <w:p w14:paraId="43B30AC4" w14:textId="77777777" w:rsidR="00762CBF" w:rsidRDefault="00762CBF">
      <w:pPr>
        <w:rPr>
          <w:rFonts w:hint="eastAsia"/>
        </w:rPr>
      </w:pPr>
    </w:p>
    <w:p w14:paraId="0C3A0ADE" w14:textId="77777777" w:rsidR="00762CBF" w:rsidRDefault="00762CBF">
      <w:pPr>
        <w:rPr>
          <w:rFonts w:hint="eastAsia"/>
        </w:rPr>
      </w:pPr>
    </w:p>
    <w:p w14:paraId="35EA7669" w14:textId="77777777" w:rsidR="00762CBF" w:rsidRDefault="00762CBF">
      <w:pPr>
        <w:rPr>
          <w:rFonts w:hint="eastAsia"/>
        </w:rPr>
      </w:pPr>
      <w:r>
        <w:rPr>
          <w:rFonts w:hint="eastAsia"/>
        </w:rPr>
        <w:t>文学中的潺潺</w:t>
      </w:r>
    </w:p>
    <w:p w14:paraId="2A4F0313" w14:textId="77777777" w:rsidR="00762CBF" w:rsidRDefault="00762CBF">
      <w:pPr>
        <w:rPr>
          <w:rFonts w:hint="eastAsia"/>
        </w:rPr>
      </w:pPr>
      <w:r>
        <w:rPr>
          <w:rFonts w:hint="eastAsia"/>
        </w:rPr>
        <w:t>在中国古代诗词中，潺潺一词经常被用来表达诗人对自然之美的热爱与向往。例如唐代诗人王维在其诗作中就曾用“潺潺”来形容山水之美，使得整首诗充满了生机与活力。潺潺不仅代表了水的声音，更蕴含了一种生活的态度——追求内心的平静与和谐。在现代社会，随着人们对精神世界的探索日益深入，越来越多的人开始从传统文化中汲取营养，潺潺作为连接人与自然的情感纽带，再次焕发出了新的生命力。</w:t>
      </w:r>
    </w:p>
    <w:p w14:paraId="0CB7A4A6" w14:textId="77777777" w:rsidR="00762CBF" w:rsidRDefault="00762CBF">
      <w:pPr>
        <w:rPr>
          <w:rFonts w:hint="eastAsia"/>
        </w:rPr>
      </w:pPr>
    </w:p>
    <w:p w14:paraId="7A25DB76" w14:textId="77777777" w:rsidR="00762CBF" w:rsidRDefault="00762CBF">
      <w:pPr>
        <w:rPr>
          <w:rFonts w:hint="eastAsia"/>
        </w:rPr>
      </w:pPr>
    </w:p>
    <w:p w14:paraId="3FC2AAE0" w14:textId="77777777" w:rsidR="00762CBF" w:rsidRDefault="00762CBF">
      <w:pPr>
        <w:rPr>
          <w:rFonts w:hint="eastAsia"/>
        </w:rPr>
      </w:pPr>
      <w:r>
        <w:rPr>
          <w:rFonts w:hint="eastAsia"/>
        </w:rPr>
        <w:t>潺潺的实际应用</w:t>
      </w:r>
    </w:p>
    <w:p w14:paraId="70E9889B" w14:textId="77777777" w:rsidR="00762CBF" w:rsidRDefault="00762CBF">
      <w:pPr>
        <w:rPr>
          <w:rFonts w:hint="eastAsia"/>
        </w:rPr>
      </w:pPr>
      <w:r>
        <w:rPr>
          <w:rFonts w:hint="eastAsia"/>
        </w:rPr>
        <w:t>除了在文学创作中外，潺潺还广泛应用于园林设计、环境艺术等领域。设计师们通过模拟潺潺的流水声，为公共空间增添了一份自然的气息。例如，在一些公园或者住宅小区内，常常可以看到人工建造的小溪流，它们模仿自然界中小溪的形态和声音，营造出一种宁静和谐的居住环境。潺潺的声音也被用于冥想音乐之中，帮助人们更好地集中注意力，达到身心放松的目的。</w:t>
      </w:r>
    </w:p>
    <w:p w14:paraId="6013D40F" w14:textId="77777777" w:rsidR="00762CBF" w:rsidRDefault="00762CBF">
      <w:pPr>
        <w:rPr>
          <w:rFonts w:hint="eastAsia"/>
        </w:rPr>
      </w:pPr>
    </w:p>
    <w:p w14:paraId="70B7DF81" w14:textId="77777777" w:rsidR="00762CBF" w:rsidRDefault="00762CBF">
      <w:pPr>
        <w:rPr>
          <w:rFonts w:hint="eastAsia"/>
        </w:rPr>
      </w:pPr>
    </w:p>
    <w:p w14:paraId="6014BC76" w14:textId="77777777" w:rsidR="00762CBF" w:rsidRDefault="00762CBF">
      <w:pPr>
        <w:rPr>
          <w:rFonts w:hint="eastAsia"/>
        </w:rPr>
      </w:pPr>
      <w:r>
        <w:rPr>
          <w:rFonts w:hint="eastAsia"/>
        </w:rPr>
        <w:t>最后的总结</w:t>
      </w:r>
    </w:p>
    <w:p w14:paraId="4AA2A7D2" w14:textId="77777777" w:rsidR="00762CBF" w:rsidRDefault="00762CBF">
      <w:pPr>
        <w:rPr>
          <w:rFonts w:hint="eastAsia"/>
        </w:rPr>
      </w:pPr>
      <w:r>
        <w:rPr>
          <w:rFonts w:hint="eastAsia"/>
        </w:rPr>
        <w:t>潺潺不仅仅是一个简单的词语，它承载着人们对美好生活的向往与追求。无论是通过聆听潺潺的流水声来放松心情，还是在文学创作中运用这一词汇表达对自然的赞美之情，潺潺都以其独特的魅力深深植根于我们的文化之中。在未来，随着人们对生活质量要求的不断提高，相信潺潺所带来的这份宁静与和谐将会被更多人所珍视。</w:t>
      </w:r>
    </w:p>
    <w:p w14:paraId="5413123F" w14:textId="77777777" w:rsidR="00762CBF" w:rsidRDefault="00762CBF">
      <w:pPr>
        <w:rPr>
          <w:rFonts w:hint="eastAsia"/>
        </w:rPr>
      </w:pPr>
    </w:p>
    <w:p w14:paraId="4940F58F" w14:textId="77777777" w:rsidR="00762CBF" w:rsidRDefault="00762CBF">
      <w:pPr>
        <w:rPr>
          <w:rFonts w:hint="eastAsia"/>
        </w:rPr>
      </w:pPr>
    </w:p>
    <w:p w14:paraId="4F2754C8" w14:textId="77777777" w:rsidR="00762CBF" w:rsidRDefault="00762C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E6361" w14:textId="5C193C33" w:rsidR="00B522BA" w:rsidRDefault="00B522BA"/>
    <w:sectPr w:rsidR="00B5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BA"/>
    <w:rsid w:val="002C7852"/>
    <w:rsid w:val="00762CBF"/>
    <w:rsid w:val="00B5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53DB3-02CA-47CA-89DF-6210F777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