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4F86A" w14:textId="77777777" w:rsidR="00E645F1" w:rsidRDefault="00E645F1">
      <w:pPr>
        <w:rPr>
          <w:rFonts w:hint="eastAsia"/>
        </w:rPr>
      </w:pPr>
      <w:r>
        <w:rPr>
          <w:rFonts w:hint="eastAsia"/>
        </w:rPr>
        <w:t>渡的拼音部首组词</w:t>
      </w:r>
    </w:p>
    <w:p w14:paraId="17ED08A9" w14:textId="77777777" w:rsidR="00E645F1" w:rsidRDefault="00E645F1">
      <w:pPr>
        <w:rPr>
          <w:rFonts w:hint="eastAsia"/>
        </w:rPr>
      </w:pPr>
      <w:r>
        <w:rPr>
          <w:rFonts w:hint="eastAsia"/>
        </w:rPr>
        <w:t>“渡”字在汉语中是一个充满动感和意象的词汇，其拼音为“dù”，属于汉字中的水部。它描绘了从一岸到另一岸的过程，无论是通过桥梁、船只，还是其他方式。这个字不仅承载着物理上的跨越，还象征着时间、空间乃至心灵的转变。在汉语中，“渡”字可以与许多不同的部首或字符组合，形成丰富多样的词语，每一个都蕴含着独特的意义和故事。</w:t>
      </w:r>
    </w:p>
    <w:p w14:paraId="5F04FA3D" w14:textId="77777777" w:rsidR="00E645F1" w:rsidRDefault="00E645F1">
      <w:pPr>
        <w:rPr>
          <w:rFonts w:hint="eastAsia"/>
        </w:rPr>
      </w:pPr>
    </w:p>
    <w:p w14:paraId="072C3427" w14:textId="77777777" w:rsidR="00E645F1" w:rsidRDefault="00E645F1">
      <w:pPr>
        <w:rPr>
          <w:rFonts w:hint="eastAsia"/>
        </w:rPr>
      </w:pPr>
    </w:p>
    <w:p w14:paraId="429F92F9" w14:textId="77777777" w:rsidR="00E645F1" w:rsidRDefault="00E645F1">
      <w:pPr>
        <w:rPr>
          <w:rFonts w:hint="eastAsia"/>
        </w:rPr>
      </w:pPr>
      <w:r>
        <w:rPr>
          <w:rFonts w:hint="eastAsia"/>
        </w:rPr>
        <w:t>渡河：最直接的解释</w:t>
      </w:r>
    </w:p>
    <w:p w14:paraId="366F8EC4" w14:textId="77777777" w:rsidR="00E645F1" w:rsidRDefault="00E645F1">
      <w:pPr>
        <w:rPr>
          <w:rFonts w:hint="eastAsia"/>
        </w:rPr>
      </w:pPr>
      <w:r>
        <w:rPr>
          <w:rFonts w:hint="eastAsia"/>
        </w:rPr>
        <w:t>“渡河”是“渡”字最基本的用法之一，指的是人们使用各种工具如船、桥等横跨河流的行为。古代中国有许多关于英雄豪杰或是普通百姓如何克服困难渡过险滩的故事。这些故事不仅体现了人类挑战自然的决心，也反映了人与自然和谐共生的理想。在中国文学作品里，“渡河”常常被用来比喻人生道路上遇到的障碍以及战胜它们所需要的勇气和智慧。</w:t>
      </w:r>
    </w:p>
    <w:p w14:paraId="475940E9" w14:textId="77777777" w:rsidR="00E645F1" w:rsidRDefault="00E645F1">
      <w:pPr>
        <w:rPr>
          <w:rFonts w:hint="eastAsia"/>
        </w:rPr>
      </w:pPr>
    </w:p>
    <w:p w14:paraId="3E96BBAE" w14:textId="77777777" w:rsidR="00E645F1" w:rsidRDefault="00E645F1">
      <w:pPr>
        <w:rPr>
          <w:rFonts w:hint="eastAsia"/>
        </w:rPr>
      </w:pPr>
    </w:p>
    <w:p w14:paraId="31F962B0" w14:textId="77777777" w:rsidR="00E645F1" w:rsidRDefault="00E645F1">
      <w:pPr>
        <w:rPr>
          <w:rFonts w:hint="eastAsia"/>
        </w:rPr>
      </w:pPr>
      <w:r>
        <w:rPr>
          <w:rFonts w:hint="eastAsia"/>
        </w:rPr>
        <w:t>过渡：时间和状态的变化</w:t>
      </w:r>
    </w:p>
    <w:p w14:paraId="40BDE559" w14:textId="77777777" w:rsidR="00E645F1" w:rsidRDefault="00E645F1">
      <w:pPr>
        <w:rPr>
          <w:rFonts w:hint="eastAsia"/>
        </w:rPr>
      </w:pPr>
      <w:r>
        <w:rPr>
          <w:rFonts w:hint="eastAsia"/>
        </w:rPr>
        <w:t>“过渡”则更多地指向了一种变化的状态，在这里“渡”不再仅仅局限于地理意义上的移动，而是扩展到了时间维度和社会层面。“过渡期”是指事物从一种状态向另一种状态转变时所经历的一段时间；而“过渡性政策”则是指为了实现长期目标而在短期内采取的一些措施。这种用法强调了变化过程中不可避免的不确定性和调整过程。</w:t>
      </w:r>
    </w:p>
    <w:p w14:paraId="3850ED20" w14:textId="77777777" w:rsidR="00E645F1" w:rsidRDefault="00E645F1">
      <w:pPr>
        <w:rPr>
          <w:rFonts w:hint="eastAsia"/>
        </w:rPr>
      </w:pPr>
    </w:p>
    <w:p w14:paraId="54D9D752" w14:textId="77777777" w:rsidR="00E645F1" w:rsidRDefault="00E645F1">
      <w:pPr>
        <w:rPr>
          <w:rFonts w:hint="eastAsia"/>
        </w:rPr>
      </w:pPr>
    </w:p>
    <w:p w14:paraId="0E92BDD3" w14:textId="77777777" w:rsidR="00E645F1" w:rsidRDefault="00E645F1">
      <w:pPr>
        <w:rPr>
          <w:rFonts w:hint="eastAsia"/>
        </w:rPr>
      </w:pPr>
      <w:r>
        <w:rPr>
          <w:rFonts w:hint="eastAsia"/>
        </w:rPr>
        <w:t>度量衡之度：标准与规范</w:t>
      </w:r>
    </w:p>
    <w:p w14:paraId="57001F34" w14:textId="77777777" w:rsidR="00E645F1" w:rsidRDefault="00E645F1">
      <w:pPr>
        <w:rPr>
          <w:rFonts w:hint="eastAsia"/>
        </w:rPr>
      </w:pPr>
      <w:r>
        <w:rPr>
          <w:rFonts w:hint="eastAsia"/>
        </w:rPr>
        <w:t>尽管“度”（dù）与“渡”的发音相同，但它们所属的部首不同，前者属于寸部，代表着测量长度的标准单位。然而，在某些语境下，“度”也可以表达类似于“渡”的含义，即超越界限或者达到某个新的水平。例如，“温度”衡量的是热度的程度，“湿度”描述空气中水分含量的多少。在这个意义上，“度”成为了一个评价事物性质的重要尺度，帮助我们更好地理解和描述周围的世界。</w:t>
      </w:r>
    </w:p>
    <w:p w14:paraId="0B548794" w14:textId="77777777" w:rsidR="00E645F1" w:rsidRDefault="00E645F1">
      <w:pPr>
        <w:rPr>
          <w:rFonts w:hint="eastAsia"/>
        </w:rPr>
      </w:pPr>
    </w:p>
    <w:p w14:paraId="2D4754A2" w14:textId="77777777" w:rsidR="00E645F1" w:rsidRDefault="00E645F1">
      <w:pPr>
        <w:rPr>
          <w:rFonts w:hint="eastAsia"/>
        </w:rPr>
      </w:pPr>
    </w:p>
    <w:p w14:paraId="593B7092" w14:textId="77777777" w:rsidR="00E645F1" w:rsidRDefault="00E645F1">
      <w:pPr>
        <w:rPr>
          <w:rFonts w:hint="eastAsia"/>
        </w:rPr>
      </w:pPr>
      <w:r>
        <w:rPr>
          <w:rFonts w:hint="eastAsia"/>
        </w:rPr>
        <w:t>渡口：连接两个世界的门户</w:t>
      </w:r>
    </w:p>
    <w:p w14:paraId="5155E4C6" w14:textId="77777777" w:rsidR="00E645F1" w:rsidRDefault="00E645F1">
      <w:pPr>
        <w:rPr>
          <w:rFonts w:hint="eastAsia"/>
        </w:rPr>
      </w:pPr>
      <w:r>
        <w:rPr>
          <w:rFonts w:hint="eastAsia"/>
        </w:rPr>
        <w:t>“渡口”是江河湖海沿岸供行人上下船的地方，也是历史上重要的交通枢纽。古时候，渡口不仅是商业贸易的重要节点，更是文化交流和信息传播的关键场所。随着时代的变迁，虽然很多传统渡口已经逐渐消失，但在一些偏远地区，它们依然发挥着不可替代的作用。同时，“渡口”也常出现在诗歌和小说中，作为人物命运转折点的象征，寓意着离开旧生活进入新生活的关键时刻。</w:t>
      </w:r>
    </w:p>
    <w:p w14:paraId="2ECD81D2" w14:textId="77777777" w:rsidR="00E645F1" w:rsidRDefault="00E645F1">
      <w:pPr>
        <w:rPr>
          <w:rFonts w:hint="eastAsia"/>
        </w:rPr>
      </w:pPr>
    </w:p>
    <w:p w14:paraId="4384A6F5" w14:textId="77777777" w:rsidR="00E645F1" w:rsidRDefault="00E645F1">
      <w:pPr>
        <w:rPr>
          <w:rFonts w:hint="eastAsia"/>
        </w:rPr>
      </w:pPr>
    </w:p>
    <w:p w14:paraId="208575B3" w14:textId="77777777" w:rsidR="00E645F1" w:rsidRDefault="00E645F1">
      <w:pPr>
        <w:rPr>
          <w:rFonts w:hint="eastAsia"/>
        </w:rPr>
      </w:pPr>
      <w:r>
        <w:rPr>
          <w:rFonts w:hint="eastAsia"/>
        </w:rPr>
        <w:t>渡劫：精神与信仰的考验</w:t>
      </w:r>
    </w:p>
    <w:p w14:paraId="7A7ADF01" w14:textId="77777777" w:rsidR="00E645F1" w:rsidRDefault="00E645F1">
      <w:pPr>
        <w:rPr>
          <w:rFonts w:hint="eastAsia"/>
        </w:rPr>
      </w:pPr>
      <w:r>
        <w:rPr>
          <w:rFonts w:hint="eastAsia"/>
        </w:rPr>
        <w:t>在宗教和哲学领域，“渡劫”具有深刻的精神内涵。它描述了修行者在追求觉悟或成仙的过程中必须经历的各种艰难困苦。这一过程不仅是对外界环境适应能力的检验，更是内心世界的一次彻底洗礼。成功“渡劫”的人被认为已经达到了更高的境界，拥有了超凡脱俗的力量。因此，“渡劫”不仅仅是一种仪式，更是一场关于生命意义和个人成长的心灵之旅。</w:t>
      </w:r>
    </w:p>
    <w:p w14:paraId="22E625CE" w14:textId="77777777" w:rsidR="00E645F1" w:rsidRDefault="00E645F1">
      <w:pPr>
        <w:rPr>
          <w:rFonts w:hint="eastAsia"/>
        </w:rPr>
      </w:pPr>
    </w:p>
    <w:p w14:paraId="5DDBF761" w14:textId="77777777" w:rsidR="00E645F1" w:rsidRDefault="00E645F1">
      <w:pPr>
        <w:rPr>
          <w:rFonts w:hint="eastAsia"/>
        </w:rPr>
      </w:pPr>
    </w:p>
    <w:p w14:paraId="6526728A" w14:textId="77777777" w:rsidR="00E645F1" w:rsidRDefault="00E645F1">
      <w:pPr>
        <w:rPr>
          <w:rFonts w:hint="eastAsia"/>
        </w:rPr>
      </w:pPr>
      <w:r>
        <w:rPr>
          <w:rFonts w:hint="eastAsia"/>
        </w:rPr>
        <w:t>最后的总结</w:t>
      </w:r>
    </w:p>
    <w:p w14:paraId="4DB218E2" w14:textId="77777777" w:rsidR="00E645F1" w:rsidRDefault="00E645F1">
      <w:pPr>
        <w:rPr>
          <w:rFonts w:hint="eastAsia"/>
        </w:rPr>
      </w:pPr>
      <w:r>
        <w:rPr>
          <w:rFonts w:hint="eastAsia"/>
        </w:rPr>
        <w:t>“渡”的拼音部首组词展示了汉字文化中对于跨越、转变以及超越界限的理解。从实际生活中具体的渡河行为，到抽象概念里的过渡时期，再到哲学层面上的精神历练，“渡”字贯穿了我们生活的方方面面。它提醒着我们，在面对未知挑战时要保持开放的心态，并勇于探索新的可能性。每一个由“渡”组成的词语背后，都有着深厚的文化积淀和无尽的人生哲理等待着我们去发现。</w:t>
      </w:r>
    </w:p>
    <w:p w14:paraId="51D16057" w14:textId="77777777" w:rsidR="00E645F1" w:rsidRDefault="00E645F1">
      <w:pPr>
        <w:rPr>
          <w:rFonts w:hint="eastAsia"/>
        </w:rPr>
      </w:pPr>
    </w:p>
    <w:p w14:paraId="3B95C86F" w14:textId="77777777" w:rsidR="00E645F1" w:rsidRDefault="00E645F1">
      <w:pPr>
        <w:rPr>
          <w:rFonts w:hint="eastAsia"/>
        </w:rPr>
      </w:pPr>
      <w:r>
        <w:rPr>
          <w:rFonts w:hint="eastAsia"/>
        </w:rPr>
        <w:t>本文是由懂得生活网（dongdeshenghuo.com）为大家创作</w:t>
      </w:r>
    </w:p>
    <w:p w14:paraId="2B4129A9" w14:textId="6869BD73" w:rsidR="0074785C" w:rsidRDefault="0074785C"/>
    <w:sectPr w:rsidR="00747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5C"/>
    <w:rsid w:val="002C7852"/>
    <w:rsid w:val="0074785C"/>
    <w:rsid w:val="00E64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8909D-EAA0-4031-AFCC-0D35EB8E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85C"/>
    <w:rPr>
      <w:rFonts w:cstheme="majorBidi"/>
      <w:color w:val="2F5496" w:themeColor="accent1" w:themeShade="BF"/>
      <w:sz w:val="28"/>
      <w:szCs w:val="28"/>
    </w:rPr>
  </w:style>
  <w:style w:type="character" w:customStyle="1" w:styleId="50">
    <w:name w:val="标题 5 字符"/>
    <w:basedOn w:val="a0"/>
    <w:link w:val="5"/>
    <w:uiPriority w:val="9"/>
    <w:semiHidden/>
    <w:rsid w:val="0074785C"/>
    <w:rPr>
      <w:rFonts w:cstheme="majorBidi"/>
      <w:color w:val="2F5496" w:themeColor="accent1" w:themeShade="BF"/>
      <w:sz w:val="24"/>
    </w:rPr>
  </w:style>
  <w:style w:type="character" w:customStyle="1" w:styleId="60">
    <w:name w:val="标题 6 字符"/>
    <w:basedOn w:val="a0"/>
    <w:link w:val="6"/>
    <w:uiPriority w:val="9"/>
    <w:semiHidden/>
    <w:rsid w:val="0074785C"/>
    <w:rPr>
      <w:rFonts w:cstheme="majorBidi"/>
      <w:b/>
      <w:bCs/>
      <w:color w:val="2F5496" w:themeColor="accent1" w:themeShade="BF"/>
    </w:rPr>
  </w:style>
  <w:style w:type="character" w:customStyle="1" w:styleId="70">
    <w:name w:val="标题 7 字符"/>
    <w:basedOn w:val="a0"/>
    <w:link w:val="7"/>
    <w:uiPriority w:val="9"/>
    <w:semiHidden/>
    <w:rsid w:val="0074785C"/>
    <w:rPr>
      <w:rFonts w:cstheme="majorBidi"/>
      <w:b/>
      <w:bCs/>
      <w:color w:val="595959" w:themeColor="text1" w:themeTint="A6"/>
    </w:rPr>
  </w:style>
  <w:style w:type="character" w:customStyle="1" w:styleId="80">
    <w:name w:val="标题 8 字符"/>
    <w:basedOn w:val="a0"/>
    <w:link w:val="8"/>
    <w:uiPriority w:val="9"/>
    <w:semiHidden/>
    <w:rsid w:val="0074785C"/>
    <w:rPr>
      <w:rFonts w:cstheme="majorBidi"/>
      <w:color w:val="595959" w:themeColor="text1" w:themeTint="A6"/>
    </w:rPr>
  </w:style>
  <w:style w:type="character" w:customStyle="1" w:styleId="90">
    <w:name w:val="标题 9 字符"/>
    <w:basedOn w:val="a0"/>
    <w:link w:val="9"/>
    <w:uiPriority w:val="9"/>
    <w:semiHidden/>
    <w:rsid w:val="0074785C"/>
    <w:rPr>
      <w:rFonts w:eastAsiaTheme="majorEastAsia" w:cstheme="majorBidi"/>
      <w:color w:val="595959" w:themeColor="text1" w:themeTint="A6"/>
    </w:rPr>
  </w:style>
  <w:style w:type="paragraph" w:styleId="a3">
    <w:name w:val="Title"/>
    <w:basedOn w:val="a"/>
    <w:next w:val="a"/>
    <w:link w:val="a4"/>
    <w:uiPriority w:val="10"/>
    <w:qFormat/>
    <w:rsid w:val="00747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85C"/>
    <w:pPr>
      <w:spacing w:before="160"/>
      <w:jc w:val="center"/>
    </w:pPr>
    <w:rPr>
      <w:i/>
      <w:iCs/>
      <w:color w:val="404040" w:themeColor="text1" w:themeTint="BF"/>
    </w:rPr>
  </w:style>
  <w:style w:type="character" w:customStyle="1" w:styleId="a8">
    <w:name w:val="引用 字符"/>
    <w:basedOn w:val="a0"/>
    <w:link w:val="a7"/>
    <w:uiPriority w:val="29"/>
    <w:rsid w:val="0074785C"/>
    <w:rPr>
      <w:i/>
      <w:iCs/>
      <w:color w:val="404040" w:themeColor="text1" w:themeTint="BF"/>
    </w:rPr>
  </w:style>
  <w:style w:type="paragraph" w:styleId="a9">
    <w:name w:val="List Paragraph"/>
    <w:basedOn w:val="a"/>
    <w:uiPriority w:val="34"/>
    <w:qFormat/>
    <w:rsid w:val="0074785C"/>
    <w:pPr>
      <w:ind w:left="720"/>
      <w:contextualSpacing/>
    </w:pPr>
  </w:style>
  <w:style w:type="character" w:styleId="aa">
    <w:name w:val="Intense Emphasis"/>
    <w:basedOn w:val="a0"/>
    <w:uiPriority w:val="21"/>
    <w:qFormat/>
    <w:rsid w:val="0074785C"/>
    <w:rPr>
      <w:i/>
      <w:iCs/>
      <w:color w:val="2F5496" w:themeColor="accent1" w:themeShade="BF"/>
    </w:rPr>
  </w:style>
  <w:style w:type="paragraph" w:styleId="ab">
    <w:name w:val="Intense Quote"/>
    <w:basedOn w:val="a"/>
    <w:next w:val="a"/>
    <w:link w:val="ac"/>
    <w:uiPriority w:val="30"/>
    <w:qFormat/>
    <w:rsid w:val="00747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85C"/>
    <w:rPr>
      <w:i/>
      <w:iCs/>
      <w:color w:val="2F5496" w:themeColor="accent1" w:themeShade="BF"/>
    </w:rPr>
  </w:style>
  <w:style w:type="character" w:styleId="ad">
    <w:name w:val="Intense Reference"/>
    <w:basedOn w:val="a0"/>
    <w:uiPriority w:val="32"/>
    <w:qFormat/>
    <w:rsid w:val="00747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