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76E6D" w14:textId="77777777" w:rsidR="001C4426" w:rsidRDefault="001C4426">
      <w:pPr>
        <w:rPr>
          <w:rFonts w:hint="eastAsia"/>
        </w:rPr>
      </w:pPr>
    </w:p>
    <w:p w14:paraId="4019F153" w14:textId="77777777" w:rsidR="001C4426" w:rsidRDefault="001C4426">
      <w:pPr>
        <w:rPr>
          <w:rFonts w:hint="eastAsia"/>
        </w:rPr>
      </w:pPr>
      <w:r>
        <w:rPr>
          <w:rFonts w:hint="eastAsia"/>
        </w:rPr>
        <w:t>混的拼音部首组词</w:t>
      </w:r>
    </w:p>
    <w:p w14:paraId="7F1BF916" w14:textId="77777777" w:rsidR="001C4426" w:rsidRDefault="001C4426">
      <w:pPr>
        <w:rPr>
          <w:rFonts w:hint="eastAsia"/>
        </w:rPr>
      </w:pPr>
      <w:r>
        <w:rPr>
          <w:rFonts w:hint="eastAsia"/>
        </w:rPr>
        <w:t>“混”这个汉字，在汉语中具有丰富的含义，既可以表示混合、混乱的状态，也能指代一种生活态度或方式。本文将围绕“混”的拼音（hùn）、部首（氵）以及由“混”字组成的词语展开讨论，以帮助大家更好地理解和使用这一汉字。</w:t>
      </w:r>
    </w:p>
    <w:p w14:paraId="17C57976" w14:textId="77777777" w:rsidR="001C4426" w:rsidRDefault="001C4426">
      <w:pPr>
        <w:rPr>
          <w:rFonts w:hint="eastAsia"/>
        </w:rPr>
      </w:pPr>
    </w:p>
    <w:p w14:paraId="33D413D9" w14:textId="77777777" w:rsidR="001C4426" w:rsidRDefault="001C4426">
      <w:pPr>
        <w:rPr>
          <w:rFonts w:hint="eastAsia"/>
        </w:rPr>
      </w:pPr>
    </w:p>
    <w:p w14:paraId="254DFE1C" w14:textId="77777777" w:rsidR="001C4426" w:rsidRDefault="001C4426">
      <w:pPr>
        <w:rPr>
          <w:rFonts w:hint="eastAsia"/>
        </w:rPr>
      </w:pPr>
      <w:r>
        <w:rPr>
          <w:rFonts w:hint="eastAsia"/>
        </w:rPr>
        <w:t>一、“混”的基本解释</w:t>
      </w:r>
    </w:p>
    <w:p w14:paraId="4E771A58" w14:textId="77777777" w:rsidR="001C4426" w:rsidRDefault="001C4426">
      <w:pPr>
        <w:rPr>
          <w:rFonts w:hint="eastAsia"/>
        </w:rPr>
      </w:pPr>
      <w:r>
        <w:rPr>
          <w:rFonts w:hint="eastAsia"/>
        </w:rPr>
        <w:t>从拼音的角度来看，“混”字读作 hùn，声调为第四声。在汉字结构上，“混”属于形声字，左边的“氵”是其部首，代表了与水有关的意义侧面；右边的“昆”则既表音也提供了一定的意义暗示。在实际运用中，“混”可以用来描述不同事物之间的结合或融合，也可以形容人处于一种无目的、不积极的生活状态。</w:t>
      </w:r>
    </w:p>
    <w:p w14:paraId="3EA9FD05" w14:textId="77777777" w:rsidR="001C4426" w:rsidRDefault="001C4426">
      <w:pPr>
        <w:rPr>
          <w:rFonts w:hint="eastAsia"/>
        </w:rPr>
      </w:pPr>
    </w:p>
    <w:p w14:paraId="6B4C4A58" w14:textId="77777777" w:rsidR="001C4426" w:rsidRDefault="001C4426">
      <w:pPr>
        <w:rPr>
          <w:rFonts w:hint="eastAsia"/>
        </w:rPr>
      </w:pPr>
    </w:p>
    <w:p w14:paraId="1E9DCF64" w14:textId="77777777" w:rsidR="001C4426" w:rsidRDefault="001C4426">
      <w:pPr>
        <w:rPr>
          <w:rFonts w:hint="eastAsia"/>
        </w:rPr>
      </w:pPr>
      <w:r>
        <w:rPr>
          <w:rFonts w:hint="eastAsia"/>
        </w:rPr>
        <w:t>二、含有“混”的常用词汇</w:t>
      </w:r>
    </w:p>
    <w:p w14:paraId="0F7B4D27" w14:textId="77777777" w:rsidR="001C4426" w:rsidRDefault="001C4426">
      <w:pPr>
        <w:rPr>
          <w:rFonts w:hint="eastAsia"/>
        </w:rPr>
      </w:pPr>
      <w:r>
        <w:rPr>
          <w:rFonts w:hint="eastAsia"/>
        </w:rPr>
        <w:t>基于“混”字构造出的词汇丰富多彩，例如：“混合”，指的是两种或多种物质相混合形成一个新的整体；“混沌”，原意是指宇宙未开辟前的原始状态，后来引申为模糊不清、杂乱无章的意思；还有“混浊”，通常用来形容液体因含杂质而不清澈等。这些词汇不仅扩展了“混”字的应用范围，也让学习者能更深刻地体会到汉字的魅力。</w:t>
      </w:r>
    </w:p>
    <w:p w14:paraId="57A4B7A7" w14:textId="77777777" w:rsidR="001C4426" w:rsidRDefault="001C4426">
      <w:pPr>
        <w:rPr>
          <w:rFonts w:hint="eastAsia"/>
        </w:rPr>
      </w:pPr>
    </w:p>
    <w:p w14:paraId="0A63897B" w14:textId="77777777" w:rsidR="001C4426" w:rsidRDefault="001C4426">
      <w:pPr>
        <w:rPr>
          <w:rFonts w:hint="eastAsia"/>
        </w:rPr>
      </w:pPr>
    </w:p>
    <w:p w14:paraId="7143AFD9" w14:textId="77777777" w:rsidR="001C4426" w:rsidRDefault="001C4426">
      <w:pPr>
        <w:rPr>
          <w:rFonts w:hint="eastAsia"/>
        </w:rPr>
      </w:pPr>
      <w:r>
        <w:rPr>
          <w:rFonts w:hint="eastAsia"/>
        </w:rPr>
        <w:t>三、“混”字在现代语境中的应用</w:t>
      </w:r>
    </w:p>
    <w:p w14:paraId="5DF88776" w14:textId="77777777" w:rsidR="001C4426" w:rsidRDefault="001C4426">
      <w:pPr>
        <w:rPr>
          <w:rFonts w:hint="eastAsia"/>
        </w:rPr>
      </w:pPr>
      <w:r>
        <w:rPr>
          <w:rFonts w:hint="eastAsia"/>
        </w:rPr>
        <w:t>在现代社会，“混”字常常被用于描绘特定人群的生活方式或态度。比如，“混日子”这个词，形象地表达了某些人在工作或学习中缺乏目标和动力，只是随波逐流地过着每一天的状态。“混社会”则是对那些试图在复杂的社会关系网中找到自己位置的人的一种说法。这些用法反映了“混”字在当代文化中的多元意义。</w:t>
      </w:r>
    </w:p>
    <w:p w14:paraId="7F1060D0" w14:textId="77777777" w:rsidR="001C4426" w:rsidRDefault="001C4426">
      <w:pPr>
        <w:rPr>
          <w:rFonts w:hint="eastAsia"/>
        </w:rPr>
      </w:pPr>
    </w:p>
    <w:p w14:paraId="02283D67" w14:textId="77777777" w:rsidR="001C4426" w:rsidRDefault="001C4426">
      <w:pPr>
        <w:rPr>
          <w:rFonts w:hint="eastAsia"/>
        </w:rPr>
      </w:pPr>
    </w:p>
    <w:p w14:paraId="0D0B6B3D" w14:textId="77777777" w:rsidR="001C4426" w:rsidRDefault="001C4426">
      <w:pPr>
        <w:rPr>
          <w:rFonts w:hint="eastAsia"/>
        </w:rPr>
      </w:pPr>
      <w:r>
        <w:rPr>
          <w:rFonts w:hint="eastAsia"/>
        </w:rPr>
        <w:t>四、“混”的文化内涵及启示</w:t>
      </w:r>
    </w:p>
    <w:p w14:paraId="2FBDEADB" w14:textId="77777777" w:rsidR="001C4426" w:rsidRDefault="001C4426">
      <w:pPr>
        <w:rPr>
          <w:rFonts w:hint="eastAsia"/>
        </w:rPr>
      </w:pPr>
      <w:r>
        <w:rPr>
          <w:rFonts w:hint="eastAsia"/>
        </w:rPr>
        <w:t>深入探讨“混”字的文化背景，我们可以发现它不仅仅是一个简单的汉字，更是中华文化</w:t>
      </w:r>
      <w:r>
        <w:rPr>
          <w:rFonts w:hint="eastAsia"/>
        </w:rPr>
        <w:lastRenderedPageBreak/>
        <w:t>的一部分，承载着古人的智慧和对世界的理解。“混”所蕴含的混合、融合之意，与中国传统哲学中关于阴阳调和、万物共生的理念不谋而合。这启示我们，在面对多样性和差异时，应秉持包容的态度，寻求和谐共存之道。</w:t>
      </w:r>
    </w:p>
    <w:p w14:paraId="07984EE4" w14:textId="77777777" w:rsidR="001C4426" w:rsidRDefault="001C4426">
      <w:pPr>
        <w:rPr>
          <w:rFonts w:hint="eastAsia"/>
        </w:rPr>
      </w:pPr>
    </w:p>
    <w:p w14:paraId="07A38404" w14:textId="77777777" w:rsidR="001C4426" w:rsidRDefault="001C4426">
      <w:pPr>
        <w:rPr>
          <w:rFonts w:hint="eastAsia"/>
        </w:rPr>
      </w:pPr>
    </w:p>
    <w:p w14:paraId="2DDB0A8E" w14:textId="77777777" w:rsidR="001C4426" w:rsidRDefault="001C4426">
      <w:pPr>
        <w:rPr>
          <w:rFonts w:hint="eastAsia"/>
        </w:rPr>
      </w:pPr>
      <w:r>
        <w:rPr>
          <w:rFonts w:hint="eastAsia"/>
        </w:rPr>
        <w:t>本文是由懂得生活网（dongdeshenghuo.com）为大家创作</w:t>
      </w:r>
    </w:p>
    <w:p w14:paraId="6B7EF8D3" w14:textId="1BA541D3" w:rsidR="002E3FB9" w:rsidRDefault="002E3FB9"/>
    <w:sectPr w:rsidR="002E3F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B9"/>
    <w:rsid w:val="001C4426"/>
    <w:rsid w:val="002C7852"/>
    <w:rsid w:val="002E3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2684A-96CA-413B-B632-AB574225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3F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3F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3F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3F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3F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3F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3F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3F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3F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3F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3F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3F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3FB9"/>
    <w:rPr>
      <w:rFonts w:cstheme="majorBidi"/>
      <w:color w:val="2F5496" w:themeColor="accent1" w:themeShade="BF"/>
      <w:sz w:val="28"/>
      <w:szCs w:val="28"/>
    </w:rPr>
  </w:style>
  <w:style w:type="character" w:customStyle="1" w:styleId="50">
    <w:name w:val="标题 5 字符"/>
    <w:basedOn w:val="a0"/>
    <w:link w:val="5"/>
    <w:uiPriority w:val="9"/>
    <w:semiHidden/>
    <w:rsid w:val="002E3FB9"/>
    <w:rPr>
      <w:rFonts w:cstheme="majorBidi"/>
      <w:color w:val="2F5496" w:themeColor="accent1" w:themeShade="BF"/>
      <w:sz w:val="24"/>
    </w:rPr>
  </w:style>
  <w:style w:type="character" w:customStyle="1" w:styleId="60">
    <w:name w:val="标题 6 字符"/>
    <w:basedOn w:val="a0"/>
    <w:link w:val="6"/>
    <w:uiPriority w:val="9"/>
    <w:semiHidden/>
    <w:rsid w:val="002E3FB9"/>
    <w:rPr>
      <w:rFonts w:cstheme="majorBidi"/>
      <w:b/>
      <w:bCs/>
      <w:color w:val="2F5496" w:themeColor="accent1" w:themeShade="BF"/>
    </w:rPr>
  </w:style>
  <w:style w:type="character" w:customStyle="1" w:styleId="70">
    <w:name w:val="标题 7 字符"/>
    <w:basedOn w:val="a0"/>
    <w:link w:val="7"/>
    <w:uiPriority w:val="9"/>
    <w:semiHidden/>
    <w:rsid w:val="002E3FB9"/>
    <w:rPr>
      <w:rFonts w:cstheme="majorBidi"/>
      <w:b/>
      <w:bCs/>
      <w:color w:val="595959" w:themeColor="text1" w:themeTint="A6"/>
    </w:rPr>
  </w:style>
  <w:style w:type="character" w:customStyle="1" w:styleId="80">
    <w:name w:val="标题 8 字符"/>
    <w:basedOn w:val="a0"/>
    <w:link w:val="8"/>
    <w:uiPriority w:val="9"/>
    <w:semiHidden/>
    <w:rsid w:val="002E3FB9"/>
    <w:rPr>
      <w:rFonts w:cstheme="majorBidi"/>
      <w:color w:val="595959" w:themeColor="text1" w:themeTint="A6"/>
    </w:rPr>
  </w:style>
  <w:style w:type="character" w:customStyle="1" w:styleId="90">
    <w:name w:val="标题 9 字符"/>
    <w:basedOn w:val="a0"/>
    <w:link w:val="9"/>
    <w:uiPriority w:val="9"/>
    <w:semiHidden/>
    <w:rsid w:val="002E3FB9"/>
    <w:rPr>
      <w:rFonts w:eastAsiaTheme="majorEastAsia" w:cstheme="majorBidi"/>
      <w:color w:val="595959" w:themeColor="text1" w:themeTint="A6"/>
    </w:rPr>
  </w:style>
  <w:style w:type="paragraph" w:styleId="a3">
    <w:name w:val="Title"/>
    <w:basedOn w:val="a"/>
    <w:next w:val="a"/>
    <w:link w:val="a4"/>
    <w:uiPriority w:val="10"/>
    <w:qFormat/>
    <w:rsid w:val="002E3F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3F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3F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3F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3FB9"/>
    <w:pPr>
      <w:spacing w:before="160"/>
      <w:jc w:val="center"/>
    </w:pPr>
    <w:rPr>
      <w:i/>
      <w:iCs/>
      <w:color w:val="404040" w:themeColor="text1" w:themeTint="BF"/>
    </w:rPr>
  </w:style>
  <w:style w:type="character" w:customStyle="1" w:styleId="a8">
    <w:name w:val="引用 字符"/>
    <w:basedOn w:val="a0"/>
    <w:link w:val="a7"/>
    <w:uiPriority w:val="29"/>
    <w:rsid w:val="002E3FB9"/>
    <w:rPr>
      <w:i/>
      <w:iCs/>
      <w:color w:val="404040" w:themeColor="text1" w:themeTint="BF"/>
    </w:rPr>
  </w:style>
  <w:style w:type="paragraph" w:styleId="a9">
    <w:name w:val="List Paragraph"/>
    <w:basedOn w:val="a"/>
    <w:uiPriority w:val="34"/>
    <w:qFormat/>
    <w:rsid w:val="002E3FB9"/>
    <w:pPr>
      <w:ind w:left="720"/>
      <w:contextualSpacing/>
    </w:pPr>
  </w:style>
  <w:style w:type="character" w:styleId="aa">
    <w:name w:val="Intense Emphasis"/>
    <w:basedOn w:val="a0"/>
    <w:uiPriority w:val="21"/>
    <w:qFormat/>
    <w:rsid w:val="002E3FB9"/>
    <w:rPr>
      <w:i/>
      <w:iCs/>
      <w:color w:val="2F5496" w:themeColor="accent1" w:themeShade="BF"/>
    </w:rPr>
  </w:style>
  <w:style w:type="paragraph" w:styleId="ab">
    <w:name w:val="Intense Quote"/>
    <w:basedOn w:val="a"/>
    <w:next w:val="a"/>
    <w:link w:val="ac"/>
    <w:uiPriority w:val="30"/>
    <w:qFormat/>
    <w:rsid w:val="002E3F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3FB9"/>
    <w:rPr>
      <w:i/>
      <w:iCs/>
      <w:color w:val="2F5496" w:themeColor="accent1" w:themeShade="BF"/>
    </w:rPr>
  </w:style>
  <w:style w:type="character" w:styleId="ad">
    <w:name w:val="Intense Reference"/>
    <w:basedOn w:val="a0"/>
    <w:uiPriority w:val="32"/>
    <w:qFormat/>
    <w:rsid w:val="002E3F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