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1AA6" w14:textId="77777777" w:rsidR="006D6AFB" w:rsidRDefault="006D6AFB">
      <w:pPr>
        <w:rPr>
          <w:rFonts w:hint="eastAsia"/>
        </w:rPr>
      </w:pPr>
    </w:p>
    <w:p w14:paraId="6BDCED3B" w14:textId="77777777" w:rsidR="006D6AFB" w:rsidRDefault="006D6AFB">
      <w:pPr>
        <w:rPr>
          <w:rFonts w:hint="eastAsia"/>
        </w:rPr>
      </w:pPr>
      <w:r>
        <w:rPr>
          <w:rFonts w:hint="eastAsia"/>
        </w:rPr>
        <w:t>混沌还是混沌的拼音</w:t>
      </w:r>
    </w:p>
    <w:p w14:paraId="4A48BEC2" w14:textId="77777777" w:rsidR="006D6AFB" w:rsidRDefault="006D6AFB">
      <w:pPr>
        <w:rPr>
          <w:rFonts w:hint="eastAsia"/>
        </w:rPr>
      </w:pPr>
      <w:r>
        <w:rPr>
          <w:rFonts w:hint="eastAsia"/>
        </w:rPr>
        <w:t>“混沌”这个词源自中国古代哲学，用来描述宇宙未形成之前的原始状态。在现代科学中，“混沌”则指一种复杂的、非线性的动态系统行为，这种行为对初始条件极其敏感，导致长期预测几乎不可能。而在汉语拼音中，“混沌”的拼音为“hùn dùn”，其中“hùn”代表混合或模糊不清的状态，而“dùn”则带有未经雕琢的意思。</w:t>
      </w:r>
    </w:p>
    <w:p w14:paraId="7BB07FBE" w14:textId="77777777" w:rsidR="006D6AFB" w:rsidRDefault="006D6AFB">
      <w:pPr>
        <w:rPr>
          <w:rFonts w:hint="eastAsia"/>
        </w:rPr>
      </w:pPr>
    </w:p>
    <w:p w14:paraId="4AB8AE2B" w14:textId="77777777" w:rsidR="006D6AFB" w:rsidRDefault="006D6AFB">
      <w:pPr>
        <w:rPr>
          <w:rFonts w:hint="eastAsia"/>
        </w:rPr>
      </w:pPr>
    </w:p>
    <w:p w14:paraId="24407776" w14:textId="77777777" w:rsidR="006D6AFB" w:rsidRDefault="006D6AFB">
      <w:pPr>
        <w:rPr>
          <w:rFonts w:hint="eastAsia"/>
        </w:rPr>
      </w:pPr>
      <w:r>
        <w:rPr>
          <w:rFonts w:hint="eastAsia"/>
        </w:rPr>
        <w:t>混沌理论与应用</w:t>
      </w:r>
    </w:p>
    <w:p w14:paraId="007A0461" w14:textId="77777777" w:rsidR="006D6AFB" w:rsidRDefault="006D6AFB">
      <w:pPr>
        <w:rPr>
          <w:rFonts w:hint="eastAsia"/>
        </w:rPr>
      </w:pPr>
      <w:r>
        <w:rPr>
          <w:rFonts w:hint="eastAsia"/>
        </w:rPr>
        <w:t>混沌理论是研究复杂系统中看似随机实则有序的现象。它不仅影响了物理学、气象学等自然科学领域，还在经济学、社会学等人文学科中找到了自己的位置。混沌现象的一个著名例子是蝴蝶效应，即巴西的一只蝴蝶轻拍翅膀可能在美国德克萨斯州引发一场龙卷风。这一概念强调了微小变化如何能引起巨大的连锁反应。</w:t>
      </w:r>
    </w:p>
    <w:p w14:paraId="71FAD407" w14:textId="77777777" w:rsidR="006D6AFB" w:rsidRDefault="006D6AFB">
      <w:pPr>
        <w:rPr>
          <w:rFonts w:hint="eastAsia"/>
        </w:rPr>
      </w:pPr>
    </w:p>
    <w:p w14:paraId="5B21BC58" w14:textId="77777777" w:rsidR="006D6AFB" w:rsidRDefault="006D6AFB">
      <w:pPr>
        <w:rPr>
          <w:rFonts w:hint="eastAsia"/>
        </w:rPr>
      </w:pPr>
    </w:p>
    <w:p w14:paraId="0E02AC8D" w14:textId="77777777" w:rsidR="006D6AFB" w:rsidRDefault="006D6AFB">
      <w:pPr>
        <w:rPr>
          <w:rFonts w:hint="eastAsia"/>
        </w:rPr>
      </w:pPr>
      <w:r>
        <w:rPr>
          <w:rFonts w:hint="eastAsia"/>
        </w:rPr>
        <w:t>混沌在中国文化中的意义</w:t>
      </w:r>
    </w:p>
    <w:p w14:paraId="49019492" w14:textId="77777777" w:rsidR="006D6AFB" w:rsidRDefault="006D6AFB">
      <w:pPr>
        <w:rPr>
          <w:rFonts w:hint="eastAsia"/>
        </w:rPr>
      </w:pPr>
      <w:r>
        <w:rPr>
          <w:rFonts w:hint="eastAsia"/>
        </w:rPr>
        <w:t>在中国古代哲学里，混沌象征着天地未分时的原始状态，是一种无序而又充满潜力的存在。《庄子》中有言：“中央之帝为混沌。”这反映了古人对于世界起源的独特见解和深邃思考。混沌不仅是自然现象的描绘，更是哲理思想的重要组成部分，启示人们关于秩序与混乱之间的微妙平衡。</w:t>
      </w:r>
    </w:p>
    <w:p w14:paraId="0639F74E" w14:textId="77777777" w:rsidR="006D6AFB" w:rsidRDefault="006D6AFB">
      <w:pPr>
        <w:rPr>
          <w:rFonts w:hint="eastAsia"/>
        </w:rPr>
      </w:pPr>
    </w:p>
    <w:p w14:paraId="06F461A1" w14:textId="77777777" w:rsidR="006D6AFB" w:rsidRDefault="006D6AFB">
      <w:pPr>
        <w:rPr>
          <w:rFonts w:hint="eastAsia"/>
        </w:rPr>
      </w:pPr>
    </w:p>
    <w:p w14:paraId="30BA95E2" w14:textId="77777777" w:rsidR="006D6AFB" w:rsidRDefault="006D6AFB">
      <w:pPr>
        <w:rPr>
          <w:rFonts w:hint="eastAsia"/>
        </w:rPr>
      </w:pPr>
      <w:r>
        <w:rPr>
          <w:rFonts w:hint="eastAsia"/>
        </w:rPr>
        <w:t>混沌的拼音与语言学习</w:t>
      </w:r>
    </w:p>
    <w:p w14:paraId="2DEC7DA2" w14:textId="77777777" w:rsidR="006D6AFB" w:rsidRDefault="006D6AFB">
      <w:pPr>
        <w:rPr>
          <w:rFonts w:hint="eastAsia"/>
        </w:rPr>
      </w:pPr>
      <w:r>
        <w:rPr>
          <w:rFonts w:hint="eastAsia"/>
        </w:rPr>
        <w:t>对于汉语学习者来说，掌握像“混沌”这样的词汇不仅仅是记忆其含义，还包括准确发音。“hùn dùn”的正确发音有助于提高交流效率，避免误解。理解汉字背后的文化内涵，能够增进对汉语及中华文化的兴趣和热爱。</w:t>
      </w:r>
    </w:p>
    <w:p w14:paraId="6165AF0C" w14:textId="77777777" w:rsidR="006D6AFB" w:rsidRDefault="006D6AFB">
      <w:pPr>
        <w:rPr>
          <w:rFonts w:hint="eastAsia"/>
        </w:rPr>
      </w:pPr>
    </w:p>
    <w:p w14:paraId="3CA61690" w14:textId="77777777" w:rsidR="006D6AFB" w:rsidRDefault="006D6AFB">
      <w:pPr>
        <w:rPr>
          <w:rFonts w:hint="eastAsia"/>
        </w:rPr>
      </w:pPr>
    </w:p>
    <w:p w14:paraId="3B17B41F" w14:textId="77777777" w:rsidR="006D6AFB" w:rsidRDefault="006D6AFB">
      <w:pPr>
        <w:rPr>
          <w:rFonts w:hint="eastAsia"/>
        </w:rPr>
      </w:pPr>
      <w:r>
        <w:rPr>
          <w:rFonts w:hint="eastAsia"/>
        </w:rPr>
        <w:t>混沌在艺术创作中的体现</w:t>
      </w:r>
    </w:p>
    <w:p w14:paraId="3C55BC24" w14:textId="77777777" w:rsidR="006D6AFB" w:rsidRDefault="006D6AFB">
      <w:pPr>
        <w:rPr>
          <w:rFonts w:hint="eastAsia"/>
        </w:rPr>
      </w:pPr>
      <w:r>
        <w:rPr>
          <w:rFonts w:hint="eastAsia"/>
        </w:rPr>
        <w:t>许多艺术家受到混沌理论的启发，将其融入作品之中，创造出既有序又不失自由的艺术形式。无论是绘画、音乐还是舞蹈，都能看到混沌元素的存在。这些作品往往通过抽象的形式表达出内在的情感和思想，让观众感受到一种来自宇宙深处的力量。</w:t>
      </w:r>
    </w:p>
    <w:p w14:paraId="1574874C" w14:textId="77777777" w:rsidR="006D6AFB" w:rsidRDefault="006D6AFB">
      <w:pPr>
        <w:rPr>
          <w:rFonts w:hint="eastAsia"/>
        </w:rPr>
      </w:pPr>
    </w:p>
    <w:p w14:paraId="1EA8A013" w14:textId="77777777" w:rsidR="006D6AFB" w:rsidRDefault="006D6AFB">
      <w:pPr>
        <w:rPr>
          <w:rFonts w:hint="eastAsia"/>
        </w:rPr>
      </w:pPr>
    </w:p>
    <w:p w14:paraId="2EE3B8DA" w14:textId="77777777" w:rsidR="006D6AFB" w:rsidRDefault="006D6AFB">
      <w:pPr>
        <w:rPr>
          <w:rFonts w:hint="eastAsia"/>
        </w:rPr>
      </w:pPr>
      <w:r>
        <w:rPr>
          <w:rFonts w:hint="eastAsia"/>
        </w:rPr>
        <w:t>最后的总结</w:t>
      </w:r>
    </w:p>
    <w:p w14:paraId="6250726D" w14:textId="77777777" w:rsidR="006D6AFB" w:rsidRDefault="006D6AFB">
      <w:pPr>
        <w:rPr>
          <w:rFonts w:hint="eastAsia"/>
        </w:rPr>
      </w:pPr>
      <w:r>
        <w:rPr>
          <w:rFonts w:hint="eastAsia"/>
        </w:rPr>
        <w:t>无论是在科学探索还是文化艺术创作中，“混沌”都扮演着重要角色。它不仅是研究复杂系统的钥匙，也是连接不同文化和学科领域的桥梁。通过深入探讨“混沌”，我们不仅能更好地理解周围的世界，还能激发无限的创造力。正如汉语拼音“hùn dùn”所蕴含的意义一样，它是模糊与清晰、未知与已知之间的奇妙结合。</w:t>
      </w:r>
    </w:p>
    <w:p w14:paraId="7212B529" w14:textId="77777777" w:rsidR="006D6AFB" w:rsidRDefault="006D6AFB">
      <w:pPr>
        <w:rPr>
          <w:rFonts w:hint="eastAsia"/>
        </w:rPr>
      </w:pPr>
    </w:p>
    <w:p w14:paraId="31CEB61C" w14:textId="77777777" w:rsidR="006D6AFB" w:rsidRDefault="006D6AFB">
      <w:pPr>
        <w:rPr>
          <w:rFonts w:hint="eastAsia"/>
        </w:rPr>
      </w:pPr>
    </w:p>
    <w:p w14:paraId="76DA477A" w14:textId="77777777" w:rsidR="006D6AFB" w:rsidRDefault="006D6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81D03" w14:textId="622D170D" w:rsidR="006C2234" w:rsidRDefault="006C2234"/>
    <w:sectPr w:rsidR="006C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34"/>
    <w:rsid w:val="002C7852"/>
    <w:rsid w:val="006C2234"/>
    <w:rsid w:val="006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F66D-DACA-450E-904E-ED4182C3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