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D6493" w14:textId="77777777" w:rsidR="004267B5" w:rsidRDefault="004267B5">
      <w:pPr>
        <w:rPr>
          <w:rFonts w:hint="eastAsia"/>
        </w:rPr>
      </w:pPr>
    </w:p>
    <w:p w14:paraId="1799A1C8" w14:textId="77777777" w:rsidR="004267B5" w:rsidRDefault="004267B5">
      <w:pPr>
        <w:rPr>
          <w:rFonts w:hint="eastAsia"/>
        </w:rPr>
      </w:pPr>
      <w:r>
        <w:rPr>
          <w:rFonts w:hint="eastAsia"/>
        </w:rPr>
        <w:t>混合料的拼音</w:t>
      </w:r>
    </w:p>
    <w:p w14:paraId="65EF3CF9" w14:textId="77777777" w:rsidR="004267B5" w:rsidRDefault="004267B5">
      <w:pPr>
        <w:rPr>
          <w:rFonts w:hint="eastAsia"/>
        </w:rPr>
      </w:pPr>
      <w:r>
        <w:rPr>
          <w:rFonts w:hint="eastAsia"/>
        </w:rPr>
        <w:t>“混合料”在汉语中的拼音是“hùn hé liào”。其中，“混”的拼音是“hùn”，意指将不同种类的东西放在一起，使之融合；“合”的拼音是“hé”，表示结合、聚合的意思；“料”的拼音是“liào”，通常指的是制作东西时所用的各种原材料。因此，“混合料”的字面意思就是指由多种原材料混合而成的一种物质。</w:t>
      </w:r>
    </w:p>
    <w:p w14:paraId="5D16B79B" w14:textId="77777777" w:rsidR="004267B5" w:rsidRDefault="004267B5">
      <w:pPr>
        <w:rPr>
          <w:rFonts w:hint="eastAsia"/>
        </w:rPr>
      </w:pPr>
    </w:p>
    <w:p w14:paraId="3716767A" w14:textId="77777777" w:rsidR="004267B5" w:rsidRDefault="004267B5">
      <w:pPr>
        <w:rPr>
          <w:rFonts w:hint="eastAsia"/>
        </w:rPr>
      </w:pPr>
    </w:p>
    <w:p w14:paraId="741DB757" w14:textId="77777777" w:rsidR="004267B5" w:rsidRDefault="004267B5">
      <w:pPr>
        <w:rPr>
          <w:rFonts w:hint="eastAsia"/>
        </w:rPr>
      </w:pPr>
      <w:r>
        <w:rPr>
          <w:rFonts w:hint="eastAsia"/>
        </w:rPr>
        <w:t>混合料的定义与应用领域</w:t>
      </w:r>
    </w:p>
    <w:p w14:paraId="07CEC2D5" w14:textId="77777777" w:rsidR="004267B5" w:rsidRDefault="004267B5">
      <w:pPr>
        <w:rPr>
          <w:rFonts w:hint="eastAsia"/>
        </w:rPr>
      </w:pPr>
      <w:r>
        <w:rPr>
          <w:rFonts w:hint="eastAsia"/>
        </w:rPr>
        <w:t>混合料广泛应用于建筑、化工、食品等多个行业。在建筑材料方面，混合料可以是由水泥、沙子、石子等按一定比例配制而成的混凝土混合料，用于建筑物的基础建设。而在化工领域，通过将不同的化学物质按照特定的比例和工艺条件进行混合，可制备出具有特殊性能的材料或产品。在食品工业中，混合料也扮演着重要角色，如调味品的生产就离不开各种香料和添加剂的精确混合。</w:t>
      </w:r>
    </w:p>
    <w:p w14:paraId="1D02EB45" w14:textId="77777777" w:rsidR="004267B5" w:rsidRDefault="004267B5">
      <w:pPr>
        <w:rPr>
          <w:rFonts w:hint="eastAsia"/>
        </w:rPr>
      </w:pPr>
    </w:p>
    <w:p w14:paraId="238BF6BD" w14:textId="77777777" w:rsidR="004267B5" w:rsidRDefault="004267B5">
      <w:pPr>
        <w:rPr>
          <w:rFonts w:hint="eastAsia"/>
        </w:rPr>
      </w:pPr>
    </w:p>
    <w:p w14:paraId="5776635A" w14:textId="77777777" w:rsidR="004267B5" w:rsidRDefault="004267B5">
      <w:pPr>
        <w:rPr>
          <w:rFonts w:hint="eastAsia"/>
        </w:rPr>
      </w:pPr>
      <w:r>
        <w:rPr>
          <w:rFonts w:hint="eastAsia"/>
        </w:rPr>
        <w:t>混合料的重要性</w:t>
      </w:r>
    </w:p>
    <w:p w14:paraId="4D3F09E8" w14:textId="77777777" w:rsidR="004267B5" w:rsidRDefault="004267B5">
      <w:pPr>
        <w:rPr>
          <w:rFonts w:hint="eastAsia"/>
        </w:rPr>
      </w:pPr>
      <w:r>
        <w:rPr>
          <w:rFonts w:hint="eastAsia"/>
        </w:rPr>
        <w:t>混合料的重要性在于它能够发挥各组成成分的优势，弥补单一材料的不足，从而达到提升最终产品性能的目的。例如，在高性能混凝土中加入适量的粉煤灰和矿渣粉，不仅可以降低成本，还能提高混凝土的耐久性和工作性。再比如，在塑料制品的生产过程中，通过添加增塑剂、稳定剂等辅助材料，可以使塑料具备更好的加工性能和使用特性。</w:t>
      </w:r>
    </w:p>
    <w:p w14:paraId="735F74A8" w14:textId="77777777" w:rsidR="004267B5" w:rsidRDefault="004267B5">
      <w:pPr>
        <w:rPr>
          <w:rFonts w:hint="eastAsia"/>
        </w:rPr>
      </w:pPr>
    </w:p>
    <w:p w14:paraId="3AC598BD" w14:textId="77777777" w:rsidR="004267B5" w:rsidRDefault="004267B5">
      <w:pPr>
        <w:rPr>
          <w:rFonts w:hint="eastAsia"/>
        </w:rPr>
      </w:pPr>
    </w:p>
    <w:p w14:paraId="2B15AE72" w14:textId="77777777" w:rsidR="004267B5" w:rsidRDefault="004267B5">
      <w:pPr>
        <w:rPr>
          <w:rFonts w:hint="eastAsia"/>
        </w:rPr>
      </w:pPr>
      <w:r>
        <w:rPr>
          <w:rFonts w:hint="eastAsia"/>
        </w:rPr>
        <w:t>混合料的制备过程</w:t>
      </w:r>
    </w:p>
    <w:p w14:paraId="0BD563D8" w14:textId="77777777" w:rsidR="004267B5" w:rsidRDefault="004267B5">
      <w:pPr>
        <w:rPr>
          <w:rFonts w:hint="eastAsia"/>
        </w:rPr>
      </w:pPr>
      <w:r>
        <w:rPr>
          <w:rFonts w:hint="eastAsia"/>
        </w:rPr>
        <w:t>混合料的制备是一个精细的过程，需要根据最终产品的性能要求来选择合适的原材料，并确定最佳的配比方案。要对各种原材料进行准确的称量，确保每种成分的比例符合设计要求。通过搅拌机或其他专用设备将这些原料充分混合均匀。在某些情况下，为了使混合更加彻底，还需要控制混合温度、湿度以及混合时间等参数。对混合好的物料进行质量检验，确保其满足规定的标准和要求。</w:t>
      </w:r>
    </w:p>
    <w:p w14:paraId="5EBD664E" w14:textId="77777777" w:rsidR="004267B5" w:rsidRDefault="004267B5">
      <w:pPr>
        <w:rPr>
          <w:rFonts w:hint="eastAsia"/>
        </w:rPr>
      </w:pPr>
    </w:p>
    <w:p w14:paraId="6C3CDCD3" w14:textId="77777777" w:rsidR="004267B5" w:rsidRDefault="004267B5">
      <w:pPr>
        <w:rPr>
          <w:rFonts w:hint="eastAsia"/>
        </w:rPr>
      </w:pPr>
    </w:p>
    <w:p w14:paraId="22ED0048" w14:textId="77777777" w:rsidR="004267B5" w:rsidRDefault="004267B5">
      <w:pPr>
        <w:rPr>
          <w:rFonts w:hint="eastAsia"/>
        </w:rPr>
      </w:pPr>
      <w:r>
        <w:rPr>
          <w:rFonts w:hint="eastAsia"/>
        </w:rPr>
        <w:t>混合料的未来发展趋势</w:t>
      </w:r>
    </w:p>
    <w:p w14:paraId="2586E279" w14:textId="77777777" w:rsidR="004267B5" w:rsidRDefault="004267B5">
      <w:pPr>
        <w:rPr>
          <w:rFonts w:hint="eastAsia"/>
        </w:rPr>
      </w:pPr>
      <w:r>
        <w:rPr>
          <w:rFonts w:hint="eastAsia"/>
        </w:rPr>
        <w:t>随着科技的进步和市场需求的变化，混合料正朝着高性能、多功能、环保型方向发展。研究人员正在探索如何利用纳米技术改善混合料的微观结构，以进一步提高其力学性能和耐久性。同时，绿色可持续发展理念的推广促使人们开发更多基于再生资源和低环境影响的新型混合料。这不仅有助于解决资源短缺问题，也能减少工业生产对环境的影响。</w:t>
      </w:r>
    </w:p>
    <w:p w14:paraId="37872F42" w14:textId="77777777" w:rsidR="004267B5" w:rsidRDefault="004267B5">
      <w:pPr>
        <w:rPr>
          <w:rFonts w:hint="eastAsia"/>
        </w:rPr>
      </w:pPr>
    </w:p>
    <w:p w14:paraId="488AA829" w14:textId="77777777" w:rsidR="004267B5" w:rsidRDefault="004267B5">
      <w:pPr>
        <w:rPr>
          <w:rFonts w:hint="eastAsia"/>
        </w:rPr>
      </w:pPr>
    </w:p>
    <w:p w14:paraId="6E0DC771" w14:textId="77777777" w:rsidR="004267B5" w:rsidRDefault="004267B5">
      <w:pPr>
        <w:rPr>
          <w:rFonts w:hint="eastAsia"/>
        </w:rPr>
      </w:pPr>
      <w:r>
        <w:rPr>
          <w:rFonts w:hint="eastAsia"/>
        </w:rPr>
        <w:t>本文是由懂得生活网（dongdeshenghuo.com）为大家创作</w:t>
      </w:r>
    </w:p>
    <w:p w14:paraId="00101D59" w14:textId="0A62095C" w:rsidR="00203835" w:rsidRDefault="00203835"/>
    <w:sectPr w:rsidR="002038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35"/>
    <w:rsid w:val="00203835"/>
    <w:rsid w:val="002C7852"/>
    <w:rsid w:val="0042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6EE78-BD98-40BE-A82C-918181D1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8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8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8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8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8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8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8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8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8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8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8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8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835"/>
    <w:rPr>
      <w:rFonts w:cstheme="majorBidi"/>
      <w:color w:val="2F5496" w:themeColor="accent1" w:themeShade="BF"/>
      <w:sz w:val="28"/>
      <w:szCs w:val="28"/>
    </w:rPr>
  </w:style>
  <w:style w:type="character" w:customStyle="1" w:styleId="50">
    <w:name w:val="标题 5 字符"/>
    <w:basedOn w:val="a0"/>
    <w:link w:val="5"/>
    <w:uiPriority w:val="9"/>
    <w:semiHidden/>
    <w:rsid w:val="00203835"/>
    <w:rPr>
      <w:rFonts w:cstheme="majorBidi"/>
      <w:color w:val="2F5496" w:themeColor="accent1" w:themeShade="BF"/>
      <w:sz w:val="24"/>
    </w:rPr>
  </w:style>
  <w:style w:type="character" w:customStyle="1" w:styleId="60">
    <w:name w:val="标题 6 字符"/>
    <w:basedOn w:val="a0"/>
    <w:link w:val="6"/>
    <w:uiPriority w:val="9"/>
    <w:semiHidden/>
    <w:rsid w:val="00203835"/>
    <w:rPr>
      <w:rFonts w:cstheme="majorBidi"/>
      <w:b/>
      <w:bCs/>
      <w:color w:val="2F5496" w:themeColor="accent1" w:themeShade="BF"/>
    </w:rPr>
  </w:style>
  <w:style w:type="character" w:customStyle="1" w:styleId="70">
    <w:name w:val="标题 7 字符"/>
    <w:basedOn w:val="a0"/>
    <w:link w:val="7"/>
    <w:uiPriority w:val="9"/>
    <w:semiHidden/>
    <w:rsid w:val="00203835"/>
    <w:rPr>
      <w:rFonts w:cstheme="majorBidi"/>
      <w:b/>
      <w:bCs/>
      <w:color w:val="595959" w:themeColor="text1" w:themeTint="A6"/>
    </w:rPr>
  </w:style>
  <w:style w:type="character" w:customStyle="1" w:styleId="80">
    <w:name w:val="标题 8 字符"/>
    <w:basedOn w:val="a0"/>
    <w:link w:val="8"/>
    <w:uiPriority w:val="9"/>
    <w:semiHidden/>
    <w:rsid w:val="00203835"/>
    <w:rPr>
      <w:rFonts w:cstheme="majorBidi"/>
      <w:color w:val="595959" w:themeColor="text1" w:themeTint="A6"/>
    </w:rPr>
  </w:style>
  <w:style w:type="character" w:customStyle="1" w:styleId="90">
    <w:name w:val="标题 9 字符"/>
    <w:basedOn w:val="a0"/>
    <w:link w:val="9"/>
    <w:uiPriority w:val="9"/>
    <w:semiHidden/>
    <w:rsid w:val="00203835"/>
    <w:rPr>
      <w:rFonts w:eastAsiaTheme="majorEastAsia" w:cstheme="majorBidi"/>
      <w:color w:val="595959" w:themeColor="text1" w:themeTint="A6"/>
    </w:rPr>
  </w:style>
  <w:style w:type="paragraph" w:styleId="a3">
    <w:name w:val="Title"/>
    <w:basedOn w:val="a"/>
    <w:next w:val="a"/>
    <w:link w:val="a4"/>
    <w:uiPriority w:val="10"/>
    <w:qFormat/>
    <w:rsid w:val="002038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8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8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8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835"/>
    <w:pPr>
      <w:spacing w:before="160"/>
      <w:jc w:val="center"/>
    </w:pPr>
    <w:rPr>
      <w:i/>
      <w:iCs/>
      <w:color w:val="404040" w:themeColor="text1" w:themeTint="BF"/>
    </w:rPr>
  </w:style>
  <w:style w:type="character" w:customStyle="1" w:styleId="a8">
    <w:name w:val="引用 字符"/>
    <w:basedOn w:val="a0"/>
    <w:link w:val="a7"/>
    <w:uiPriority w:val="29"/>
    <w:rsid w:val="00203835"/>
    <w:rPr>
      <w:i/>
      <w:iCs/>
      <w:color w:val="404040" w:themeColor="text1" w:themeTint="BF"/>
    </w:rPr>
  </w:style>
  <w:style w:type="paragraph" w:styleId="a9">
    <w:name w:val="List Paragraph"/>
    <w:basedOn w:val="a"/>
    <w:uiPriority w:val="34"/>
    <w:qFormat/>
    <w:rsid w:val="00203835"/>
    <w:pPr>
      <w:ind w:left="720"/>
      <w:contextualSpacing/>
    </w:pPr>
  </w:style>
  <w:style w:type="character" w:styleId="aa">
    <w:name w:val="Intense Emphasis"/>
    <w:basedOn w:val="a0"/>
    <w:uiPriority w:val="21"/>
    <w:qFormat/>
    <w:rsid w:val="00203835"/>
    <w:rPr>
      <w:i/>
      <w:iCs/>
      <w:color w:val="2F5496" w:themeColor="accent1" w:themeShade="BF"/>
    </w:rPr>
  </w:style>
  <w:style w:type="paragraph" w:styleId="ab">
    <w:name w:val="Intense Quote"/>
    <w:basedOn w:val="a"/>
    <w:next w:val="a"/>
    <w:link w:val="ac"/>
    <w:uiPriority w:val="30"/>
    <w:qFormat/>
    <w:rsid w:val="002038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835"/>
    <w:rPr>
      <w:i/>
      <w:iCs/>
      <w:color w:val="2F5496" w:themeColor="accent1" w:themeShade="BF"/>
    </w:rPr>
  </w:style>
  <w:style w:type="character" w:styleId="ad">
    <w:name w:val="Intense Reference"/>
    <w:basedOn w:val="a0"/>
    <w:uiPriority w:val="32"/>
    <w:qFormat/>
    <w:rsid w:val="002038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