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FEF4" w14:textId="77777777" w:rsidR="005057E2" w:rsidRDefault="005057E2">
      <w:pPr>
        <w:rPr>
          <w:rFonts w:hint="eastAsia"/>
        </w:rPr>
      </w:pPr>
    </w:p>
    <w:p w14:paraId="400C3DCE" w14:textId="77777777" w:rsidR="005057E2" w:rsidRDefault="005057E2">
      <w:pPr>
        <w:rPr>
          <w:rFonts w:hint="eastAsia"/>
        </w:rPr>
      </w:pPr>
      <w:r>
        <w:rPr>
          <w:rFonts w:hint="eastAsia"/>
        </w:rPr>
        <w:t>海浪澎湃的拼音</w:t>
      </w:r>
    </w:p>
    <w:p w14:paraId="4DE930EA" w14:textId="77777777" w:rsidR="005057E2" w:rsidRDefault="005057E2">
      <w:pPr>
        <w:rPr>
          <w:rFonts w:hint="eastAsia"/>
        </w:rPr>
      </w:pPr>
      <w:r>
        <w:rPr>
          <w:rFonts w:hint="eastAsia"/>
        </w:rPr>
        <w:t>海浪澎湃，这个充满力量与动感的词语，在汉语中的拼音是“hǎi làng péng pài”。每个字都承载着独特的意义和声音，将自然界的壮观景象以一种简洁而生动的方式表达出来。其中，“海”（hǎi）代表着广阔的海洋，象征着无边无际的世界；“浪”（làng）指的是波浪，寓意着变化和活力；“澎湃”（péng pài）则直接描绘了大海波涛汹涌的状态，给人一种强烈的视觉冲击感。</w:t>
      </w:r>
    </w:p>
    <w:p w14:paraId="3DE07C9B" w14:textId="77777777" w:rsidR="005057E2" w:rsidRDefault="005057E2">
      <w:pPr>
        <w:rPr>
          <w:rFonts w:hint="eastAsia"/>
        </w:rPr>
      </w:pPr>
    </w:p>
    <w:p w14:paraId="278E5C7F" w14:textId="77777777" w:rsidR="005057E2" w:rsidRDefault="005057E2">
      <w:pPr>
        <w:rPr>
          <w:rFonts w:hint="eastAsia"/>
        </w:rPr>
      </w:pPr>
    </w:p>
    <w:p w14:paraId="7933774A" w14:textId="77777777" w:rsidR="005057E2" w:rsidRDefault="005057E2">
      <w:pPr>
        <w:rPr>
          <w:rFonts w:hint="eastAsia"/>
        </w:rPr>
      </w:pPr>
      <w:r>
        <w:rPr>
          <w:rFonts w:hint="eastAsia"/>
        </w:rPr>
        <w:t>海浪的力量与美丽</w:t>
      </w:r>
    </w:p>
    <w:p w14:paraId="3287742B" w14:textId="77777777" w:rsidR="005057E2" w:rsidRDefault="005057E2">
      <w:pPr>
        <w:rPr>
          <w:rFonts w:hint="eastAsia"/>
        </w:rPr>
      </w:pPr>
      <w:r>
        <w:rPr>
          <w:rFonts w:hint="eastAsia"/>
        </w:rPr>
        <w:t>海浪作为自然界的一种现象，不仅仅是水的运动，更是大自然力量的展示。在狂风暴雨中，海浪可以达到惊人的高度，它们一波接一波地撞击着海岸线，发出震耳欲聋的声音。这种景象既令人敬畏又让人感受到自然的伟大。从科学的角度来看，海浪是由风力作用于水面形成的，其大小和强度受到多种因素的影响，包括风速、风向以及水域的深度等。</w:t>
      </w:r>
    </w:p>
    <w:p w14:paraId="0712D59D" w14:textId="77777777" w:rsidR="005057E2" w:rsidRDefault="005057E2">
      <w:pPr>
        <w:rPr>
          <w:rFonts w:hint="eastAsia"/>
        </w:rPr>
      </w:pPr>
    </w:p>
    <w:p w14:paraId="364095A9" w14:textId="77777777" w:rsidR="005057E2" w:rsidRDefault="005057E2">
      <w:pPr>
        <w:rPr>
          <w:rFonts w:hint="eastAsia"/>
        </w:rPr>
      </w:pPr>
    </w:p>
    <w:p w14:paraId="14ED9EBF" w14:textId="77777777" w:rsidR="005057E2" w:rsidRDefault="005057E2">
      <w:pPr>
        <w:rPr>
          <w:rFonts w:hint="eastAsia"/>
        </w:rPr>
      </w:pPr>
      <w:r>
        <w:rPr>
          <w:rFonts w:hint="eastAsia"/>
        </w:rPr>
        <w:t>文化中的海浪意象</w:t>
      </w:r>
    </w:p>
    <w:p w14:paraId="521410DF" w14:textId="77777777" w:rsidR="005057E2" w:rsidRDefault="005057E2">
      <w:pPr>
        <w:rPr>
          <w:rFonts w:hint="eastAsia"/>
        </w:rPr>
      </w:pPr>
      <w:r>
        <w:rPr>
          <w:rFonts w:hint="eastAsia"/>
        </w:rPr>
        <w:t>在许多文化中，海浪被赋予了丰富的象征意义。例如，在日本文化中，著名的浮世绘作品《神奈川冲浪里》以其对海浪的独特描绘而闻名世界。这幅画作不仅展示了艺术家对自然景观的深刻理解，也反映了人们对未知世界的探索欲望。在中国古代诗词中，海浪常被用来比喻人生旅途中的起伏和挑战。诗人们通过描写海浪来抒发自己内心的豪情壮志或是忧愁感慨。</w:t>
      </w:r>
    </w:p>
    <w:p w14:paraId="08F87424" w14:textId="77777777" w:rsidR="005057E2" w:rsidRDefault="005057E2">
      <w:pPr>
        <w:rPr>
          <w:rFonts w:hint="eastAsia"/>
        </w:rPr>
      </w:pPr>
    </w:p>
    <w:p w14:paraId="24F345A6" w14:textId="77777777" w:rsidR="005057E2" w:rsidRDefault="005057E2">
      <w:pPr>
        <w:rPr>
          <w:rFonts w:hint="eastAsia"/>
        </w:rPr>
      </w:pPr>
    </w:p>
    <w:p w14:paraId="255E69C4" w14:textId="77777777" w:rsidR="005057E2" w:rsidRDefault="005057E2">
      <w:pPr>
        <w:rPr>
          <w:rFonts w:hint="eastAsia"/>
        </w:rPr>
      </w:pPr>
      <w:r>
        <w:rPr>
          <w:rFonts w:hint="eastAsia"/>
        </w:rPr>
        <w:t>保护海洋环境的重要性</w:t>
      </w:r>
    </w:p>
    <w:p w14:paraId="1EF983C0" w14:textId="77777777" w:rsidR="005057E2" w:rsidRDefault="005057E2">
      <w:pPr>
        <w:rPr>
          <w:rFonts w:hint="eastAsia"/>
        </w:rPr>
      </w:pPr>
      <w:r>
        <w:rPr>
          <w:rFonts w:hint="eastAsia"/>
        </w:rPr>
        <w:t>随着人类活动的增加，海洋面临着前所未有的威胁。污染、过度捕捞以及气候变化等因素正在改变着海洋生态系统，影响着海浪和其他海洋生物的生存环境。因此，保护海洋成为了我们每个人的责任。从小事做起，比如减少使用一次性塑料制品、参与海滩清洁活动等，都可以为保护海洋贡献一份力量。同时，科学研究也在不断深入，旨在寻找更有效的解决方案来应对这些挑战。</w:t>
      </w:r>
    </w:p>
    <w:p w14:paraId="65F1F048" w14:textId="77777777" w:rsidR="005057E2" w:rsidRDefault="005057E2">
      <w:pPr>
        <w:rPr>
          <w:rFonts w:hint="eastAsia"/>
        </w:rPr>
      </w:pPr>
    </w:p>
    <w:p w14:paraId="3392D096" w14:textId="77777777" w:rsidR="005057E2" w:rsidRDefault="005057E2">
      <w:pPr>
        <w:rPr>
          <w:rFonts w:hint="eastAsia"/>
        </w:rPr>
      </w:pPr>
    </w:p>
    <w:p w14:paraId="469889EC" w14:textId="77777777" w:rsidR="005057E2" w:rsidRDefault="005057E2">
      <w:pPr>
        <w:rPr>
          <w:rFonts w:hint="eastAsia"/>
        </w:rPr>
      </w:pPr>
      <w:r>
        <w:rPr>
          <w:rFonts w:hint="eastAsia"/>
        </w:rPr>
        <w:t>最后的总结：与海共生</w:t>
      </w:r>
    </w:p>
    <w:p w14:paraId="2214F710" w14:textId="77777777" w:rsidR="005057E2" w:rsidRDefault="005057E2">
      <w:pPr>
        <w:rPr>
          <w:rFonts w:hint="eastAsia"/>
        </w:rPr>
      </w:pPr>
      <w:r>
        <w:rPr>
          <w:rFonts w:hint="eastAsia"/>
        </w:rPr>
        <w:t>海浪澎湃的声音是对生命力的赞美，也是对我们共同家园——地球的一份提醒。我们应该珍惜这份来自大自然的礼物，并采取实际行动来保护它。通过了解海洋、尊重自然规律，我们可以更好地与海洋和谐共处，享受它带给我们的美好时光。让我们一起倾听那海浪澎湃的声音，感受生命的律动，思考如何成为一个更好的地球守护者。</w:t>
      </w:r>
    </w:p>
    <w:p w14:paraId="34909BBE" w14:textId="77777777" w:rsidR="005057E2" w:rsidRDefault="005057E2">
      <w:pPr>
        <w:rPr>
          <w:rFonts w:hint="eastAsia"/>
        </w:rPr>
      </w:pPr>
    </w:p>
    <w:p w14:paraId="4877EB68" w14:textId="77777777" w:rsidR="005057E2" w:rsidRDefault="005057E2">
      <w:pPr>
        <w:rPr>
          <w:rFonts w:hint="eastAsia"/>
        </w:rPr>
      </w:pPr>
    </w:p>
    <w:p w14:paraId="6EDECF59" w14:textId="77777777" w:rsidR="005057E2" w:rsidRDefault="005057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51196" w14:textId="3B8EC315" w:rsidR="00340D73" w:rsidRDefault="00340D73"/>
    <w:sectPr w:rsidR="0034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73"/>
    <w:rsid w:val="002C7852"/>
    <w:rsid w:val="00340D73"/>
    <w:rsid w:val="0050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6AB13-6275-417B-BD78-DC9F5F46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