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736DE" w14:textId="77777777" w:rsidR="006C7BC8" w:rsidRDefault="006C7BC8">
      <w:pPr>
        <w:rPr>
          <w:rFonts w:hint="eastAsia"/>
        </w:rPr>
      </w:pPr>
    </w:p>
    <w:p w14:paraId="2B515EA9" w14:textId="77777777" w:rsidR="006C7BC8" w:rsidRDefault="006C7BC8">
      <w:pPr>
        <w:rPr>
          <w:rFonts w:hint="eastAsia"/>
        </w:rPr>
      </w:pPr>
      <w:r>
        <w:rPr>
          <w:rFonts w:hint="eastAsia"/>
        </w:rPr>
        <w:t>浑水的拼音怎么写</w:t>
      </w:r>
    </w:p>
    <w:p w14:paraId="58A904F4" w14:textId="77777777" w:rsidR="006C7BC8" w:rsidRDefault="006C7BC8">
      <w:pPr>
        <w:rPr>
          <w:rFonts w:hint="eastAsia"/>
        </w:rPr>
      </w:pPr>
      <w:r>
        <w:rPr>
          <w:rFonts w:hint="eastAsia"/>
        </w:rPr>
        <w:t>“浑水”的拼音写作“hún shuǐ”。在汉语中，“浑”指的是不清晰、不明了的状态，也可以指水中含有杂质或泥沙等，使得水质变得不够清澈。“水”则是指自然界中常见的无色、无味、透明的液体，是生命之源。因此，“浑水”一词通常用来描述那些因为含有大量悬浮物质或者溶解物质而显得不干净、不清澈的水体。</w:t>
      </w:r>
    </w:p>
    <w:p w14:paraId="329964CE" w14:textId="77777777" w:rsidR="006C7BC8" w:rsidRDefault="006C7BC8">
      <w:pPr>
        <w:rPr>
          <w:rFonts w:hint="eastAsia"/>
        </w:rPr>
      </w:pPr>
    </w:p>
    <w:p w14:paraId="0AE16E70" w14:textId="77777777" w:rsidR="006C7BC8" w:rsidRDefault="006C7BC8">
      <w:pPr>
        <w:rPr>
          <w:rFonts w:hint="eastAsia"/>
        </w:rPr>
      </w:pPr>
    </w:p>
    <w:p w14:paraId="637463C0" w14:textId="77777777" w:rsidR="006C7BC8" w:rsidRDefault="006C7BC8">
      <w:pPr>
        <w:rPr>
          <w:rFonts w:hint="eastAsia"/>
        </w:rPr>
      </w:pPr>
      <w:r>
        <w:rPr>
          <w:rFonts w:hint="eastAsia"/>
        </w:rPr>
        <w:t>浑水的意义及其应用领域</w:t>
      </w:r>
    </w:p>
    <w:p w14:paraId="18FB3D5C" w14:textId="77777777" w:rsidR="006C7BC8" w:rsidRDefault="006C7BC8">
      <w:pPr>
        <w:rPr>
          <w:rFonts w:hint="eastAsia"/>
        </w:rPr>
      </w:pPr>
      <w:r>
        <w:rPr>
          <w:rFonts w:hint="eastAsia"/>
        </w:rPr>
        <w:t>除了字面意思外，“浑水”一词还常常被引申使用，在不同的语境下有不同的含义。例如，“浑水摸鱼”是一个常用的成语，形象地描绘了在混乱的情况下趁机获取利益的行为。这一表达源自于实际生活中的捕鱼活动，当水体变得浑浊时，鱼类难以察觉外界威胁，从而更容易被捕获。“浑水”也常用于比喻复杂、混乱的局面，比如在新闻报道中可能会用“浑水”来描述某些难以厘清真相的信息环境。</w:t>
      </w:r>
    </w:p>
    <w:p w14:paraId="7F5694AE" w14:textId="77777777" w:rsidR="006C7BC8" w:rsidRDefault="006C7BC8">
      <w:pPr>
        <w:rPr>
          <w:rFonts w:hint="eastAsia"/>
        </w:rPr>
      </w:pPr>
    </w:p>
    <w:p w14:paraId="14F1EB31" w14:textId="77777777" w:rsidR="006C7BC8" w:rsidRDefault="006C7BC8">
      <w:pPr>
        <w:rPr>
          <w:rFonts w:hint="eastAsia"/>
        </w:rPr>
      </w:pPr>
    </w:p>
    <w:p w14:paraId="4E96FEC3" w14:textId="77777777" w:rsidR="006C7BC8" w:rsidRDefault="006C7BC8">
      <w:pPr>
        <w:rPr>
          <w:rFonts w:hint="eastAsia"/>
        </w:rPr>
      </w:pPr>
      <w:r>
        <w:rPr>
          <w:rFonts w:hint="eastAsia"/>
        </w:rPr>
        <w:t>如何净化浑水</w:t>
      </w:r>
    </w:p>
    <w:p w14:paraId="39265324" w14:textId="77777777" w:rsidR="006C7BC8" w:rsidRDefault="006C7BC8">
      <w:pPr>
        <w:rPr>
          <w:rFonts w:hint="eastAsia"/>
        </w:rPr>
      </w:pPr>
      <w:r>
        <w:rPr>
          <w:rFonts w:hint="eastAsia"/>
        </w:rPr>
        <w:t>面对浑浊的水源，采取有效的净化措施对于保障人类健康和环境保护至关重要。传统的净水方法包括沉淀、过滤、消毒等步骤。沉淀是利用重力作用使较大的颗粒物沉降到底部；过滤则是通过砂滤或其他介质去除更小的颗粒物；最后通过添加氯气或者其他消毒剂杀死可能存在的病原微生物。随着科技的发展，现在还有许多先进的技术如反渗透、超滤等也被广泛应用到浑水净化过程中，这些技术能够更加有效地去除水中的微小颗粒、有机物以及重金属离子等有害成分。</w:t>
      </w:r>
    </w:p>
    <w:p w14:paraId="3DB3366C" w14:textId="77777777" w:rsidR="006C7BC8" w:rsidRDefault="006C7BC8">
      <w:pPr>
        <w:rPr>
          <w:rFonts w:hint="eastAsia"/>
        </w:rPr>
      </w:pPr>
    </w:p>
    <w:p w14:paraId="4E6896DE" w14:textId="77777777" w:rsidR="006C7BC8" w:rsidRDefault="006C7BC8">
      <w:pPr>
        <w:rPr>
          <w:rFonts w:hint="eastAsia"/>
        </w:rPr>
      </w:pPr>
    </w:p>
    <w:p w14:paraId="048C34F3" w14:textId="77777777" w:rsidR="006C7BC8" w:rsidRDefault="006C7BC8">
      <w:pPr>
        <w:rPr>
          <w:rFonts w:hint="eastAsia"/>
        </w:rPr>
      </w:pPr>
      <w:r>
        <w:rPr>
          <w:rFonts w:hint="eastAsia"/>
        </w:rPr>
        <w:t>保护水资源的重要性</w:t>
      </w:r>
    </w:p>
    <w:p w14:paraId="2432F888" w14:textId="77777777" w:rsidR="006C7BC8" w:rsidRDefault="006C7BC8">
      <w:pPr>
        <w:rPr>
          <w:rFonts w:hint="eastAsia"/>
        </w:rPr>
      </w:pPr>
      <w:r>
        <w:rPr>
          <w:rFonts w:hint="eastAsia"/>
        </w:rPr>
        <w:t>鉴于全球范围内淡水资源日益紧张的情况，加强对现有水资源的保护显得尤为重要。减少污染排放、提高污水处理效率、推广节水技术和理念都是实现水资源可持续利用的有效途径。同时，公众教育也是关键的一环，让更多的人认识到每一滴清水都来之不易，鼓励大家从日常生活的点滴做起，共同为保护我们共有的蓝色星球贡献力量。</w:t>
      </w:r>
    </w:p>
    <w:p w14:paraId="7846FDBB" w14:textId="77777777" w:rsidR="006C7BC8" w:rsidRDefault="006C7BC8">
      <w:pPr>
        <w:rPr>
          <w:rFonts w:hint="eastAsia"/>
        </w:rPr>
      </w:pPr>
    </w:p>
    <w:p w14:paraId="29ED3447" w14:textId="77777777" w:rsidR="006C7BC8" w:rsidRDefault="006C7BC8">
      <w:pPr>
        <w:rPr>
          <w:rFonts w:hint="eastAsia"/>
        </w:rPr>
      </w:pPr>
    </w:p>
    <w:p w14:paraId="40E3EED1" w14:textId="77777777" w:rsidR="006C7BC8" w:rsidRDefault="006C7BC8">
      <w:pPr>
        <w:rPr>
          <w:rFonts w:hint="eastAsia"/>
        </w:rPr>
      </w:pPr>
      <w:r>
        <w:rPr>
          <w:rFonts w:hint="eastAsia"/>
        </w:rPr>
        <w:t>本文是由懂得生活网（dongdeshenghuo.com）为大家创作</w:t>
      </w:r>
    </w:p>
    <w:p w14:paraId="605DB816" w14:textId="0BFB4071" w:rsidR="00093859" w:rsidRDefault="00093859"/>
    <w:sectPr w:rsidR="00093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859"/>
    <w:rsid w:val="00093859"/>
    <w:rsid w:val="002C7852"/>
    <w:rsid w:val="006C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B0F6C-1843-4180-BFAE-086433EC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859"/>
    <w:rPr>
      <w:rFonts w:cstheme="majorBidi"/>
      <w:color w:val="2F5496" w:themeColor="accent1" w:themeShade="BF"/>
      <w:sz w:val="28"/>
      <w:szCs w:val="28"/>
    </w:rPr>
  </w:style>
  <w:style w:type="character" w:customStyle="1" w:styleId="50">
    <w:name w:val="标题 5 字符"/>
    <w:basedOn w:val="a0"/>
    <w:link w:val="5"/>
    <w:uiPriority w:val="9"/>
    <w:semiHidden/>
    <w:rsid w:val="00093859"/>
    <w:rPr>
      <w:rFonts w:cstheme="majorBidi"/>
      <w:color w:val="2F5496" w:themeColor="accent1" w:themeShade="BF"/>
      <w:sz w:val="24"/>
    </w:rPr>
  </w:style>
  <w:style w:type="character" w:customStyle="1" w:styleId="60">
    <w:name w:val="标题 6 字符"/>
    <w:basedOn w:val="a0"/>
    <w:link w:val="6"/>
    <w:uiPriority w:val="9"/>
    <w:semiHidden/>
    <w:rsid w:val="00093859"/>
    <w:rPr>
      <w:rFonts w:cstheme="majorBidi"/>
      <w:b/>
      <w:bCs/>
      <w:color w:val="2F5496" w:themeColor="accent1" w:themeShade="BF"/>
    </w:rPr>
  </w:style>
  <w:style w:type="character" w:customStyle="1" w:styleId="70">
    <w:name w:val="标题 7 字符"/>
    <w:basedOn w:val="a0"/>
    <w:link w:val="7"/>
    <w:uiPriority w:val="9"/>
    <w:semiHidden/>
    <w:rsid w:val="00093859"/>
    <w:rPr>
      <w:rFonts w:cstheme="majorBidi"/>
      <w:b/>
      <w:bCs/>
      <w:color w:val="595959" w:themeColor="text1" w:themeTint="A6"/>
    </w:rPr>
  </w:style>
  <w:style w:type="character" w:customStyle="1" w:styleId="80">
    <w:name w:val="标题 8 字符"/>
    <w:basedOn w:val="a0"/>
    <w:link w:val="8"/>
    <w:uiPriority w:val="9"/>
    <w:semiHidden/>
    <w:rsid w:val="00093859"/>
    <w:rPr>
      <w:rFonts w:cstheme="majorBidi"/>
      <w:color w:val="595959" w:themeColor="text1" w:themeTint="A6"/>
    </w:rPr>
  </w:style>
  <w:style w:type="character" w:customStyle="1" w:styleId="90">
    <w:name w:val="标题 9 字符"/>
    <w:basedOn w:val="a0"/>
    <w:link w:val="9"/>
    <w:uiPriority w:val="9"/>
    <w:semiHidden/>
    <w:rsid w:val="00093859"/>
    <w:rPr>
      <w:rFonts w:eastAsiaTheme="majorEastAsia" w:cstheme="majorBidi"/>
      <w:color w:val="595959" w:themeColor="text1" w:themeTint="A6"/>
    </w:rPr>
  </w:style>
  <w:style w:type="paragraph" w:styleId="a3">
    <w:name w:val="Title"/>
    <w:basedOn w:val="a"/>
    <w:next w:val="a"/>
    <w:link w:val="a4"/>
    <w:uiPriority w:val="10"/>
    <w:qFormat/>
    <w:rsid w:val="00093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859"/>
    <w:pPr>
      <w:spacing w:before="160"/>
      <w:jc w:val="center"/>
    </w:pPr>
    <w:rPr>
      <w:i/>
      <w:iCs/>
      <w:color w:val="404040" w:themeColor="text1" w:themeTint="BF"/>
    </w:rPr>
  </w:style>
  <w:style w:type="character" w:customStyle="1" w:styleId="a8">
    <w:name w:val="引用 字符"/>
    <w:basedOn w:val="a0"/>
    <w:link w:val="a7"/>
    <w:uiPriority w:val="29"/>
    <w:rsid w:val="00093859"/>
    <w:rPr>
      <w:i/>
      <w:iCs/>
      <w:color w:val="404040" w:themeColor="text1" w:themeTint="BF"/>
    </w:rPr>
  </w:style>
  <w:style w:type="paragraph" w:styleId="a9">
    <w:name w:val="List Paragraph"/>
    <w:basedOn w:val="a"/>
    <w:uiPriority w:val="34"/>
    <w:qFormat/>
    <w:rsid w:val="00093859"/>
    <w:pPr>
      <w:ind w:left="720"/>
      <w:contextualSpacing/>
    </w:pPr>
  </w:style>
  <w:style w:type="character" w:styleId="aa">
    <w:name w:val="Intense Emphasis"/>
    <w:basedOn w:val="a0"/>
    <w:uiPriority w:val="21"/>
    <w:qFormat/>
    <w:rsid w:val="00093859"/>
    <w:rPr>
      <w:i/>
      <w:iCs/>
      <w:color w:val="2F5496" w:themeColor="accent1" w:themeShade="BF"/>
    </w:rPr>
  </w:style>
  <w:style w:type="paragraph" w:styleId="ab">
    <w:name w:val="Intense Quote"/>
    <w:basedOn w:val="a"/>
    <w:next w:val="a"/>
    <w:link w:val="ac"/>
    <w:uiPriority w:val="30"/>
    <w:qFormat/>
    <w:rsid w:val="00093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859"/>
    <w:rPr>
      <w:i/>
      <w:iCs/>
      <w:color w:val="2F5496" w:themeColor="accent1" w:themeShade="BF"/>
    </w:rPr>
  </w:style>
  <w:style w:type="character" w:styleId="ad">
    <w:name w:val="Intense Reference"/>
    <w:basedOn w:val="a0"/>
    <w:uiPriority w:val="32"/>
    <w:qFormat/>
    <w:rsid w:val="00093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