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E899B" w14:textId="77777777" w:rsidR="00B4160A" w:rsidRDefault="00B4160A">
      <w:pPr>
        <w:rPr>
          <w:rFonts w:hint="eastAsia"/>
        </w:rPr>
      </w:pPr>
    </w:p>
    <w:p w14:paraId="20A7DA16" w14:textId="77777777" w:rsidR="00B4160A" w:rsidRDefault="00B4160A">
      <w:pPr>
        <w:rPr>
          <w:rFonts w:hint="eastAsia"/>
        </w:rPr>
      </w:pPr>
      <w:r>
        <w:rPr>
          <w:rFonts w:hint="eastAsia"/>
        </w:rPr>
        <w:t>洪的拼音和词语</w:t>
      </w:r>
    </w:p>
    <w:p w14:paraId="09CBC8FF" w14:textId="77777777" w:rsidR="00B4160A" w:rsidRDefault="00B4160A">
      <w:pPr>
        <w:rPr>
          <w:rFonts w:hint="eastAsia"/>
        </w:rPr>
      </w:pPr>
      <w:r>
        <w:rPr>
          <w:rFonts w:hint="eastAsia"/>
        </w:rPr>
        <w:t>汉字“洪”在汉语中占据着独特的位置，其拼音为"hóng"。这个字不仅代表了洪水、大水的意思，还与一些积极正面的形象相联系，比如宏大、宏伟等。在中国文化中，“洪”往往被用来象征力量、规模以及不可阻挡的趋势。</w:t>
      </w:r>
    </w:p>
    <w:p w14:paraId="674D5032" w14:textId="77777777" w:rsidR="00B4160A" w:rsidRDefault="00B4160A">
      <w:pPr>
        <w:rPr>
          <w:rFonts w:hint="eastAsia"/>
        </w:rPr>
      </w:pPr>
    </w:p>
    <w:p w14:paraId="5A0D7473" w14:textId="77777777" w:rsidR="00B4160A" w:rsidRDefault="00B4160A">
      <w:pPr>
        <w:rPr>
          <w:rFonts w:hint="eastAsia"/>
        </w:rPr>
      </w:pPr>
    </w:p>
    <w:p w14:paraId="1FEA9FF4" w14:textId="77777777" w:rsidR="00B4160A" w:rsidRDefault="00B4160A">
      <w:pPr>
        <w:rPr>
          <w:rFonts w:hint="eastAsia"/>
        </w:rPr>
      </w:pPr>
      <w:r>
        <w:rPr>
          <w:rFonts w:hint="eastAsia"/>
        </w:rPr>
        <w:t>洪字的基本含义</w:t>
      </w:r>
    </w:p>
    <w:p w14:paraId="382DF465" w14:textId="77777777" w:rsidR="00B4160A" w:rsidRDefault="00B4160A">
      <w:pPr>
        <w:rPr>
          <w:rFonts w:hint="eastAsia"/>
        </w:rPr>
      </w:pPr>
      <w:r>
        <w:rPr>
          <w:rFonts w:hint="eastAsia"/>
        </w:rPr>
        <w:t>“洪”作为名词时，通常指的是大水，即洪水。洪水是一种自然现象，历史上曾多次给人类带来巨大灾难，同时也促进了文明的发展与迁徙。“洪”字也用于形容词，表示宏大的意思，例如“洪福齐天”，意指极大的幸福或幸运。“洪”还有声音响亮、深远之意，如“洪钟大吕”，比喻声音洪亮，气势恢弘。</w:t>
      </w:r>
    </w:p>
    <w:p w14:paraId="31FA86EC" w14:textId="77777777" w:rsidR="00B4160A" w:rsidRDefault="00B4160A">
      <w:pPr>
        <w:rPr>
          <w:rFonts w:hint="eastAsia"/>
        </w:rPr>
      </w:pPr>
    </w:p>
    <w:p w14:paraId="4FD11151" w14:textId="77777777" w:rsidR="00B4160A" w:rsidRDefault="00B4160A">
      <w:pPr>
        <w:rPr>
          <w:rFonts w:hint="eastAsia"/>
        </w:rPr>
      </w:pPr>
    </w:p>
    <w:p w14:paraId="5C77C3DB" w14:textId="77777777" w:rsidR="00B4160A" w:rsidRDefault="00B4160A">
      <w:pPr>
        <w:rPr>
          <w:rFonts w:hint="eastAsia"/>
        </w:rPr>
      </w:pPr>
      <w:r>
        <w:rPr>
          <w:rFonts w:hint="eastAsia"/>
        </w:rPr>
        <w:t>含有洪字的成语及典故</w:t>
      </w:r>
    </w:p>
    <w:p w14:paraId="474A6FBD" w14:textId="77777777" w:rsidR="00B4160A" w:rsidRDefault="00B4160A">
      <w:pPr>
        <w:rPr>
          <w:rFonts w:hint="eastAsia"/>
        </w:rPr>
      </w:pPr>
      <w:r>
        <w:rPr>
          <w:rFonts w:hint="eastAsia"/>
        </w:rPr>
        <w:t>汉语中有很多包含“洪”的成语，这些成语大多富有深厚的文化内涵。例如，“洪水猛兽”原指泛滥成灾的大水和凶猛的野兽，后来比喻危害极大之事；“洪炉点雪”则用来比喻非常容易明白的事理。每一个成语背后都蕴含着丰富的历史故事和哲理，反映了古代中国人民对于自然界和社会生活的深刻理解。</w:t>
      </w:r>
    </w:p>
    <w:p w14:paraId="55881195" w14:textId="77777777" w:rsidR="00B4160A" w:rsidRDefault="00B4160A">
      <w:pPr>
        <w:rPr>
          <w:rFonts w:hint="eastAsia"/>
        </w:rPr>
      </w:pPr>
    </w:p>
    <w:p w14:paraId="7D3754AC" w14:textId="77777777" w:rsidR="00B4160A" w:rsidRDefault="00B4160A">
      <w:pPr>
        <w:rPr>
          <w:rFonts w:hint="eastAsia"/>
        </w:rPr>
      </w:pPr>
    </w:p>
    <w:p w14:paraId="0FF089DC" w14:textId="77777777" w:rsidR="00B4160A" w:rsidRDefault="00B4160A">
      <w:pPr>
        <w:rPr>
          <w:rFonts w:hint="eastAsia"/>
        </w:rPr>
      </w:pPr>
      <w:r>
        <w:rPr>
          <w:rFonts w:hint="eastAsia"/>
        </w:rPr>
        <w:t>洪姓的历史与发展</w:t>
      </w:r>
    </w:p>
    <w:p w14:paraId="33E258A2" w14:textId="77777777" w:rsidR="00B4160A" w:rsidRDefault="00B4160A">
      <w:pPr>
        <w:rPr>
          <w:rFonts w:hint="eastAsia"/>
        </w:rPr>
      </w:pPr>
      <w:r>
        <w:rPr>
          <w:rFonts w:hint="eastAsia"/>
        </w:rPr>
        <w:t>除了作为普通词汇，“洪”也是一个重要的姓氏。据史书记载，洪姓源远流长，最早可以追溯到上古时期。洪姓家族在中国乃至世界各地都有广泛的分布，形成了独特的家族文化和传统。近年来，随着全球化的加深，越来越多的洪姓人士开始重视起自己的根源，通过编修家谱、举办宗亲大会等方式来加强彼此之间的联系。</w:t>
      </w:r>
    </w:p>
    <w:p w14:paraId="7880A213" w14:textId="77777777" w:rsidR="00B4160A" w:rsidRDefault="00B4160A">
      <w:pPr>
        <w:rPr>
          <w:rFonts w:hint="eastAsia"/>
        </w:rPr>
      </w:pPr>
    </w:p>
    <w:p w14:paraId="3CCA22BF" w14:textId="77777777" w:rsidR="00B4160A" w:rsidRDefault="00B4160A">
      <w:pPr>
        <w:rPr>
          <w:rFonts w:hint="eastAsia"/>
        </w:rPr>
      </w:pPr>
    </w:p>
    <w:p w14:paraId="73027FBA" w14:textId="77777777" w:rsidR="00B4160A" w:rsidRDefault="00B4160A">
      <w:pPr>
        <w:rPr>
          <w:rFonts w:hint="eastAsia"/>
        </w:rPr>
      </w:pPr>
      <w:r>
        <w:rPr>
          <w:rFonts w:hint="eastAsia"/>
        </w:rPr>
        <w:t>洪文化的现代意义</w:t>
      </w:r>
    </w:p>
    <w:p w14:paraId="6B866956" w14:textId="77777777" w:rsidR="00B4160A" w:rsidRDefault="00B4160A">
      <w:pPr>
        <w:rPr>
          <w:rFonts w:hint="eastAsia"/>
        </w:rPr>
      </w:pPr>
      <w:r>
        <w:rPr>
          <w:rFonts w:hint="eastAsia"/>
        </w:rPr>
        <w:t>在现代社会，“洪”的意义得到了新的诠释和发展。它不仅是对过去的一种记忆，也是对未来的一种展望。无论是作为一种自然现象的象征，还是作为一个充满活力的姓氏，“洪”都在不断地激励着人们去探索未知的世界，追求更大的成就。特别是在面对挑战时，“洪”的精神提醒我们应当保持坚韧不拔的态度，勇往直前。</w:t>
      </w:r>
    </w:p>
    <w:p w14:paraId="46EF15A5" w14:textId="77777777" w:rsidR="00B4160A" w:rsidRDefault="00B4160A">
      <w:pPr>
        <w:rPr>
          <w:rFonts w:hint="eastAsia"/>
        </w:rPr>
      </w:pPr>
    </w:p>
    <w:p w14:paraId="6C543D62" w14:textId="77777777" w:rsidR="00B4160A" w:rsidRDefault="00B4160A">
      <w:pPr>
        <w:rPr>
          <w:rFonts w:hint="eastAsia"/>
        </w:rPr>
      </w:pPr>
    </w:p>
    <w:p w14:paraId="51E58E11" w14:textId="77777777" w:rsidR="00B4160A" w:rsidRDefault="00B416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9845A8" w14:textId="76C3D594" w:rsidR="006F619F" w:rsidRDefault="006F619F"/>
    <w:sectPr w:rsidR="006F61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19F"/>
    <w:rsid w:val="002C7852"/>
    <w:rsid w:val="006F619F"/>
    <w:rsid w:val="00B41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CC402B-6F31-41E7-92A5-5808C5B3B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61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61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61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61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61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61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61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61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61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61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61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61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61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61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61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61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61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61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61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61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61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61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61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61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61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61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61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61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61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