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4780" w14:textId="77777777" w:rsidR="00445D02" w:rsidRDefault="00445D02">
      <w:pPr>
        <w:rPr>
          <w:rFonts w:hint="eastAsia"/>
        </w:rPr>
      </w:pPr>
      <w:r>
        <w:rPr>
          <w:rFonts w:hint="eastAsia"/>
        </w:rPr>
        <w:t>洞的拼音组词和部首：探索汉字的魅力</w:t>
      </w:r>
    </w:p>
    <w:p w14:paraId="6DE00F27" w14:textId="77777777" w:rsidR="00445D02" w:rsidRDefault="00445D02">
      <w:pPr>
        <w:rPr>
          <w:rFonts w:hint="eastAsia"/>
        </w:rPr>
      </w:pPr>
    </w:p>
    <w:p w14:paraId="19C69E18" w14:textId="77777777" w:rsidR="00445D02" w:rsidRDefault="00445D02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渊源。“洞”作为常用汉字之一，不仅在日常生活中频繁出现，还因其独特的构造和多样的意义而备受关注。本文将以“洞的拼音组词和部首”为主题，从多个角度深入探讨这个汉字的奥秘。</w:t>
      </w:r>
    </w:p>
    <w:p w14:paraId="1C02A3CC" w14:textId="77777777" w:rsidR="00445D02" w:rsidRDefault="00445D02">
      <w:pPr>
        <w:rPr>
          <w:rFonts w:hint="eastAsia"/>
        </w:rPr>
      </w:pPr>
    </w:p>
    <w:p w14:paraId="750386D5" w14:textId="77777777" w:rsidR="00445D02" w:rsidRDefault="00445D02">
      <w:pPr>
        <w:rPr>
          <w:rFonts w:hint="eastAsia"/>
        </w:rPr>
      </w:pPr>
    </w:p>
    <w:p w14:paraId="16B2D5C7" w14:textId="77777777" w:rsidR="00445D02" w:rsidRDefault="00445D02">
      <w:pPr>
        <w:rPr>
          <w:rFonts w:hint="eastAsia"/>
        </w:rPr>
      </w:pPr>
      <w:r>
        <w:rPr>
          <w:rFonts w:hint="eastAsia"/>
        </w:rPr>
        <w:t>洞的拼音：一声轻吟，开启语言之门</w:t>
      </w:r>
    </w:p>
    <w:p w14:paraId="10F8E33B" w14:textId="77777777" w:rsidR="00445D02" w:rsidRDefault="00445D02">
      <w:pPr>
        <w:rPr>
          <w:rFonts w:hint="eastAsia"/>
        </w:rPr>
      </w:pPr>
    </w:p>
    <w:p w14:paraId="6A363A93" w14:textId="77777777" w:rsidR="00445D02" w:rsidRDefault="00445D02">
      <w:pPr>
        <w:rPr>
          <w:rFonts w:hint="eastAsia"/>
        </w:rPr>
      </w:pPr>
      <w:r>
        <w:rPr>
          <w:rFonts w:hint="eastAsia"/>
        </w:rPr>
        <w:t>“洞”的拼音为dòng，属于第四声。在普通话发音中，它是一个清晰、响亮的音节，既容易记忆又便于书写。通过拼音，“洞”与其他汉字建立了紧密的联系，形成了许多常见的词语。例如，“洞穴”描绘了自然界中的奇妙空间；“洞天”则常用来形容仙境般的美好景象。“洞明”、“洞悉”等词汇则展现了人类对知识的追求和智慧的积累。这些由“洞”组成的词语，不仅丰富了汉语的表达能力，也让我们感受到语言的博大精深。</w:t>
      </w:r>
    </w:p>
    <w:p w14:paraId="59BB0A1B" w14:textId="77777777" w:rsidR="00445D02" w:rsidRDefault="00445D02">
      <w:pPr>
        <w:rPr>
          <w:rFonts w:hint="eastAsia"/>
        </w:rPr>
      </w:pPr>
    </w:p>
    <w:p w14:paraId="735E3325" w14:textId="77777777" w:rsidR="00445D02" w:rsidRDefault="00445D02">
      <w:pPr>
        <w:rPr>
          <w:rFonts w:hint="eastAsia"/>
        </w:rPr>
      </w:pPr>
    </w:p>
    <w:p w14:paraId="5E242111" w14:textId="77777777" w:rsidR="00445D02" w:rsidRDefault="00445D02">
      <w:pPr>
        <w:rPr>
          <w:rFonts w:hint="eastAsia"/>
        </w:rPr>
      </w:pPr>
      <w:r>
        <w:rPr>
          <w:rFonts w:hint="eastAsia"/>
        </w:rPr>
        <w:t>洞的部首：水旁之谜，追溯本源</w:t>
      </w:r>
    </w:p>
    <w:p w14:paraId="721C38BD" w14:textId="77777777" w:rsidR="00445D02" w:rsidRDefault="00445D02">
      <w:pPr>
        <w:rPr>
          <w:rFonts w:hint="eastAsia"/>
        </w:rPr>
      </w:pPr>
    </w:p>
    <w:p w14:paraId="7330D6E9" w14:textId="77777777" w:rsidR="00445D02" w:rsidRDefault="00445D02">
      <w:pPr>
        <w:rPr>
          <w:rFonts w:hint="eastAsia"/>
        </w:rPr>
      </w:pPr>
      <w:r>
        <w:rPr>
          <w:rFonts w:hint="eastAsia"/>
        </w:rPr>
        <w:t>“洞”字的部首为“氵”，即三点水。这表明该字与水有着密切的关系。从字形上看，“洞”由“氵”和“同”两部分组成，其中“氵”代表水流，而“同”则象征一种贯通的状态。这种组合形象地诠释了“洞”的本义——水流穿过的孔隙或通道。在古代文献中，“洞”常常用来描述河流经过山体时形成的天然通道，如“三峡七百里，惟言巫峡长。重岩叠嶂，隐天蔽日，自非亭午夜分，不见曦月。”这里的“巫峡”正是典型的“洞”景。</w:t>
      </w:r>
    </w:p>
    <w:p w14:paraId="3FAD7557" w14:textId="77777777" w:rsidR="00445D02" w:rsidRDefault="00445D02">
      <w:pPr>
        <w:rPr>
          <w:rFonts w:hint="eastAsia"/>
        </w:rPr>
      </w:pPr>
    </w:p>
    <w:p w14:paraId="2539560B" w14:textId="77777777" w:rsidR="00445D02" w:rsidRDefault="00445D02">
      <w:pPr>
        <w:rPr>
          <w:rFonts w:hint="eastAsia"/>
        </w:rPr>
      </w:pPr>
    </w:p>
    <w:p w14:paraId="4DA8599B" w14:textId="77777777" w:rsidR="00445D02" w:rsidRDefault="00445D02">
      <w:pPr>
        <w:rPr>
          <w:rFonts w:hint="eastAsia"/>
        </w:rPr>
      </w:pPr>
      <w:r>
        <w:rPr>
          <w:rFonts w:hint="eastAsia"/>
        </w:rPr>
        <w:t>洞的意义延伸：从自然到人文</w:t>
      </w:r>
    </w:p>
    <w:p w14:paraId="7BB82C18" w14:textId="77777777" w:rsidR="00445D02" w:rsidRDefault="00445D02">
      <w:pPr>
        <w:rPr>
          <w:rFonts w:hint="eastAsia"/>
        </w:rPr>
      </w:pPr>
    </w:p>
    <w:p w14:paraId="3F45C243" w14:textId="77777777" w:rsidR="00445D02" w:rsidRDefault="00445D02">
      <w:pPr>
        <w:rPr>
          <w:rFonts w:hint="eastAsia"/>
        </w:rPr>
      </w:pPr>
      <w:r>
        <w:rPr>
          <w:rFonts w:hint="eastAsia"/>
        </w:rPr>
        <w:t>随着社会的发展，“洞”的含义逐渐扩展，不再局限于自然界的孔隙或通道，而是被赋予了更多的人文色彩。例如，在哲学领域，“洞见”一词用于形容深刻的洞察力和独到的见解；在艺术领域，“洞箫”作为一种传统乐器，以其悠扬的旋律传递着东方文化的韵味。“洞房”作为婚嫁习俗中的专用词，承载了人们对家庭幸福的美好祝愿。这些意义的延伸，使“洞”成为一个充满活力的汉字，不断融入现代社会的方方面面。</w:t>
      </w:r>
    </w:p>
    <w:p w14:paraId="41C378D6" w14:textId="77777777" w:rsidR="00445D02" w:rsidRDefault="00445D02">
      <w:pPr>
        <w:rPr>
          <w:rFonts w:hint="eastAsia"/>
        </w:rPr>
      </w:pPr>
    </w:p>
    <w:p w14:paraId="1D3FD5A2" w14:textId="77777777" w:rsidR="00445D02" w:rsidRDefault="00445D02">
      <w:pPr>
        <w:rPr>
          <w:rFonts w:hint="eastAsia"/>
        </w:rPr>
      </w:pPr>
    </w:p>
    <w:p w14:paraId="7A8A2594" w14:textId="77777777" w:rsidR="00445D02" w:rsidRDefault="00445D02">
      <w:pPr>
        <w:rPr>
          <w:rFonts w:hint="eastAsia"/>
        </w:rPr>
      </w:pPr>
      <w:r>
        <w:rPr>
          <w:rFonts w:hint="eastAsia"/>
        </w:rPr>
        <w:t>洞的文化价值：连接古今，沟通世界</w:t>
      </w:r>
    </w:p>
    <w:p w14:paraId="7E8F007D" w14:textId="77777777" w:rsidR="00445D02" w:rsidRDefault="00445D02">
      <w:pPr>
        <w:rPr>
          <w:rFonts w:hint="eastAsia"/>
        </w:rPr>
      </w:pPr>
    </w:p>
    <w:p w14:paraId="1DAE5C9C" w14:textId="77777777" w:rsidR="00445D02" w:rsidRDefault="00445D02">
      <w:pPr>
        <w:rPr>
          <w:rFonts w:hint="eastAsia"/>
        </w:rPr>
      </w:pPr>
      <w:r>
        <w:rPr>
          <w:rFonts w:hint="eastAsia"/>
        </w:rPr>
        <w:t>作为中华文化的瑰宝，汉字不仅是交流工具，更是文化传承的桥梁。“洞”字也不例外。从甲骨文到现代楷书，“洞”的形态经历了数千年的演变，但其核心意义始终未变。今天，当我们学习“洞”的拼音、研究它的部首、理解它的意义时，实际上是在与古人对话，感受他们对世界的认知和思考。同时，“洞”也通过各种形式走向世界，成为全球了解中国文化的窗口之一。</w:t>
      </w:r>
    </w:p>
    <w:p w14:paraId="7E00A316" w14:textId="77777777" w:rsidR="00445D02" w:rsidRDefault="00445D02">
      <w:pPr>
        <w:rPr>
          <w:rFonts w:hint="eastAsia"/>
        </w:rPr>
      </w:pPr>
    </w:p>
    <w:p w14:paraId="5D335CF3" w14:textId="77777777" w:rsidR="00445D02" w:rsidRDefault="00445D02">
      <w:pPr>
        <w:rPr>
          <w:rFonts w:hint="eastAsia"/>
        </w:rPr>
      </w:pPr>
    </w:p>
    <w:p w14:paraId="0A5F28C7" w14:textId="77777777" w:rsidR="00445D02" w:rsidRDefault="00445D02">
      <w:pPr>
        <w:rPr>
          <w:rFonts w:hint="eastAsia"/>
        </w:rPr>
      </w:pPr>
      <w:r>
        <w:rPr>
          <w:rFonts w:hint="eastAsia"/>
        </w:rPr>
        <w:t>最后的总结：一个汉字，一段旅程</w:t>
      </w:r>
    </w:p>
    <w:p w14:paraId="07E0C180" w14:textId="77777777" w:rsidR="00445D02" w:rsidRDefault="00445D02">
      <w:pPr>
        <w:rPr>
          <w:rFonts w:hint="eastAsia"/>
        </w:rPr>
      </w:pPr>
    </w:p>
    <w:p w14:paraId="1C15B799" w14:textId="77777777" w:rsidR="00445D02" w:rsidRDefault="00445D02">
      <w:pPr>
        <w:rPr>
          <w:rFonts w:hint="eastAsia"/>
        </w:rPr>
      </w:pPr>
      <w:r>
        <w:rPr>
          <w:rFonts w:hint="eastAsia"/>
        </w:rPr>
        <w:t>通过对“洞的拼音组词和部首”的探讨，我们不仅领略了汉字的独特魅力，还体会到语言背后深厚的文化底蕴。无论是自然界中的奇观，还是人类思想的结晶，“洞”都以自己的方式讲述着故事。希望每一位读者都能从这篇文章中获得启发，继续探索汉字的无穷奥秘。</w:t>
      </w:r>
    </w:p>
    <w:p w14:paraId="61670217" w14:textId="77777777" w:rsidR="00445D02" w:rsidRDefault="00445D02">
      <w:pPr>
        <w:rPr>
          <w:rFonts w:hint="eastAsia"/>
        </w:rPr>
      </w:pPr>
    </w:p>
    <w:p w14:paraId="62B8FA45" w14:textId="77777777" w:rsidR="00445D02" w:rsidRDefault="00445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EA749" w14:textId="47C81ACD" w:rsidR="00E40C86" w:rsidRDefault="00E40C86"/>
    <w:sectPr w:rsidR="00E4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86"/>
    <w:rsid w:val="002C7852"/>
    <w:rsid w:val="00445D02"/>
    <w:rsid w:val="00E4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F1697-53D3-4921-92D2-2329E871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