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F0C6" w14:textId="77777777" w:rsidR="00AE2994" w:rsidRDefault="00AE2994">
      <w:pPr>
        <w:rPr>
          <w:rFonts w:hint="eastAsia"/>
        </w:rPr>
      </w:pPr>
      <w:r>
        <w:rPr>
          <w:rFonts w:hint="eastAsia"/>
        </w:rPr>
        <w:t>洞的拼音怎么写的拼音是什么：探索汉字的发音秘密</w:t>
      </w:r>
    </w:p>
    <w:p w14:paraId="6E2BF2D2" w14:textId="77777777" w:rsidR="00AE2994" w:rsidRDefault="00AE2994">
      <w:pPr>
        <w:rPr>
          <w:rFonts w:hint="eastAsia"/>
        </w:rPr>
      </w:pPr>
      <w:r>
        <w:rPr>
          <w:rFonts w:hint="eastAsia"/>
        </w:rPr>
        <w:t>在汉语的浩瀚海洋中，每个字都承载着独特的历史和文化。当我们谈论“洞”的拼音时，实际上是在探讨这个古老文字如何被现代汉语拼音系统所表示。“洞”的拼音是“dòng”，一个简单却充满韵味的声音，它不仅代表了物理空间中的开口或穿透，还象征着无数故事和传说的入口。</w:t>
      </w:r>
    </w:p>
    <w:p w14:paraId="1242A48B" w14:textId="77777777" w:rsidR="00AE2994" w:rsidRDefault="00AE2994">
      <w:pPr>
        <w:rPr>
          <w:rFonts w:hint="eastAsia"/>
        </w:rPr>
      </w:pPr>
    </w:p>
    <w:p w14:paraId="577D3DDC" w14:textId="77777777" w:rsidR="00AE2994" w:rsidRDefault="00AE2994">
      <w:pPr>
        <w:rPr>
          <w:rFonts w:hint="eastAsia"/>
        </w:rPr>
      </w:pPr>
    </w:p>
    <w:p w14:paraId="7218FDAC" w14:textId="77777777" w:rsidR="00AE2994" w:rsidRDefault="00AE2994">
      <w:pPr>
        <w:rPr>
          <w:rFonts w:hint="eastAsia"/>
        </w:rPr>
      </w:pPr>
      <w:r>
        <w:rPr>
          <w:rFonts w:hint="eastAsia"/>
        </w:rPr>
        <w:t>从古至今：“洞”字的演变与意义</w:t>
      </w:r>
    </w:p>
    <w:p w14:paraId="42613456" w14:textId="77777777" w:rsidR="00AE2994" w:rsidRDefault="00AE2994">
      <w:pPr>
        <w:rPr>
          <w:rFonts w:hint="eastAsia"/>
        </w:rPr>
      </w:pPr>
      <w:r>
        <w:rPr>
          <w:rFonts w:hint="eastAsia"/>
        </w:rPr>
        <w:t>追溯到远古时期，“洞”作为象形文字出现在甲骨文上，描绘了一个山壁上的天然孔穴。随着时间流转，这个形象逐渐抽象化，在篆书、隶书等字体中不断演变，最终形成了今天我们所熟悉的楷书形态。同时，“洞”的含义也从单纯的地理特征扩展到了哲学、文学乃至日常生活的各个角落。无论是深邃的思想洞见，还是温馨的家庭洞房，“洞”字以其独特的魅力贯穿于中国文化的方方面面。</w:t>
      </w:r>
    </w:p>
    <w:p w14:paraId="75555B78" w14:textId="77777777" w:rsidR="00AE2994" w:rsidRDefault="00AE2994">
      <w:pPr>
        <w:rPr>
          <w:rFonts w:hint="eastAsia"/>
        </w:rPr>
      </w:pPr>
    </w:p>
    <w:p w14:paraId="1438F005" w14:textId="77777777" w:rsidR="00AE2994" w:rsidRDefault="00AE2994">
      <w:pPr>
        <w:rPr>
          <w:rFonts w:hint="eastAsia"/>
        </w:rPr>
      </w:pPr>
    </w:p>
    <w:p w14:paraId="6908195F" w14:textId="77777777" w:rsidR="00AE2994" w:rsidRDefault="00AE2994">
      <w:pPr>
        <w:rPr>
          <w:rFonts w:hint="eastAsia"/>
        </w:rPr>
      </w:pPr>
      <w:r>
        <w:rPr>
          <w:rFonts w:hint="eastAsia"/>
        </w:rPr>
        <w:t>普通话中的“洞”音：dòng</w:t>
      </w:r>
    </w:p>
    <w:p w14:paraId="154A67BC" w14:textId="77777777" w:rsidR="00AE2994" w:rsidRDefault="00AE2994">
      <w:pPr>
        <w:rPr>
          <w:rFonts w:hint="eastAsia"/>
        </w:rPr>
      </w:pPr>
      <w:r>
        <w:rPr>
          <w:rFonts w:hint="eastAsia"/>
        </w:rPr>
        <w:t>在标准普通话里，“洞”的读音为第四声（去声），即“dòng”。这一声调赋予了“洞”一种坚定而深远的感觉，仿佛每一次发音都在诉说着某个不为人知的秘密或者历史片段。值得注意的是，虽然大多数情况下我们都使用这种发音，但在某些方言中，“洞”可能有着不同的读法，这反映了语言丰富性和多样性。</w:t>
      </w:r>
    </w:p>
    <w:p w14:paraId="0CC66F3D" w14:textId="77777777" w:rsidR="00AE2994" w:rsidRDefault="00AE2994">
      <w:pPr>
        <w:rPr>
          <w:rFonts w:hint="eastAsia"/>
        </w:rPr>
      </w:pPr>
    </w:p>
    <w:p w14:paraId="07AA8D4E" w14:textId="77777777" w:rsidR="00AE2994" w:rsidRDefault="00AE2994">
      <w:pPr>
        <w:rPr>
          <w:rFonts w:hint="eastAsia"/>
        </w:rPr>
      </w:pPr>
    </w:p>
    <w:p w14:paraId="17B3EF5A" w14:textId="77777777" w:rsidR="00AE2994" w:rsidRDefault="00AE2994">
      <w:pPr>
        <w:rPr>
          <w:rFonts w:hint="eastAsia"/>
        </w:rPr>
      </w:pPr>
      <w:r>
        <w:rPr>
          <w:rFonts w:hint="eastAsia"/>
        </w:rPr>
        <w:t>拼音背后的故事：为什么是“dòng”而不是其他？</w:t>
      </w:r>
    </w:p>
    <w:p w14:paraId="1C989357" w14:textId="77777777" w:rsidR="00AE2994" w:rsidRDefault="00AE2994">
      <w:pPr>
        <w:rPr>
          <w:rFonts w:hint="eastAsia"/>
        </w:rPr>
      </w:pPr>
      <w:r>
        <w:rPr>
          <w:rFonts w:hint="eastAsia"/>
        </w:rPr>
        <w:t>汉语拼音方案是上世纪五十年代由中国政府制定并推广的一套罗马字母标记体系，旨在帮助人们更方便地学习和传播汉语。根据这套规则，“洞”的声母选择了“d”，这是因为发音时舌尖抵住上颚前部，然后突然放开，产生清辅音的效果；而韵母则是“ong”，这是因为它包含了圆唇元音/u/以及鼻音/n/，整个过程流畅自然，完美地捕捉到了“洞”这个字的语音特质。</w:t>
      </w:r>
    </w:p>
    <w:p w14:paraId="0A5CD038" w14:textId="77777777" w:rsidR="00AE2994" w:rsidRDefault="00AE2994">
      <w:pPr>
        <w:rPr>
          <w:rFonts w:hint="eastAsia"/>
        </w:rPr>
      </w:pPr>
    </w:p>
    <w:p w14:paraId="6C16704E" w14:textId="77777777" w:rsidR="00AE2994" w:rsidRDefault="00AE2994">
      <w:pPr>
        <w:rPr>
          <w:rFonts w:hint="eastAsia"/>
        </w:rPr>
      </w:pPr>
    </w:p>
    <w:p w14:paraId="1679DA14" w14:textId="77777777" w:rsidR="00AE2994" w:rsidRDefault="00AE2994">
      <w:pPr>
        <w:rPr>
          <w:rFonts w:hint="eastAsia"/>
        </w:rPr>
      </w:pPr>
      <w:r>
        <w:rPr>
          <w:rFonts w:hint="eastAsia"/>
        </w:rPr>
        <w:t>超越文字：“洞”之音的文化共鸣</w:t>
      </w:r>
    </w:p>
    <w:p w14:paraId="7C5B6183" w14:textId="77777777" w:rsidR="00AE2994" w:rsidRDefault="00AE2994">
      <w:pPr>
        <w:rPr>
          <w:rFonts w:hint="eastAsia"/>
        </w:rPr>
      </w:pPr>
      <w:r>
        <w:rPr>
          <w:rFonts w:hint="eastAsia"/>
        </w:rPr>
        <w:t>当我们将“洞”的拼音念出时，不仅仅是在发出一个声音，更是在体验一种文化的传承。在中国传统诗歌里，“洞庭湖”的壮丽景色、“桃花源记”中隐秘村落的形象，都通过“洞”这个简单的音节得到了生动体现。佛教文化中的“洞窟艺术”、道教思想里的“洞天福地”，也都借助“dòng”的发音传达出了神秘而又美好的意境。因此可以说，“洞”的拼音不仅是对一个汉字的注释，更是连接古今中外读者心灵桥梁的重要组成部分。</w:t>
      </w:r>
    </w:p>
    <w:p w14:paraId="48B21333" w14:textId="77777777" w:rsidR="00AE2994" w:rsidRDefault="00AE2994">
      <w:pPr>
        <w:rPr>
          <w:rFonts w:hint="eastAsia"/>
        </w:rPr>
      </w:pPr>
    </w:p>
    <w:p w14:paraId="32FF1101" w14:textId="77777777" w:rsidR="00AE2994" w:rsidRDefault="00AE2994">
      <w:pPr>
        <w:rPr>
          <w:rFonts w:hint="eastAsia"/>
        </w:rPr>
      </w:pPr>
    </w:p>
    <w:p w14:paraId="6611F063" w14:textId="77777777" w:rsidR="00AE2994" w:rsidRDefault="00AE2994">
      <w:pPr>
        <w:rPr>
          <w:rFonts w:hint="eastAsia"/>
        </w:rPr>
      </w:pPr>
      <w:r>
        <w:rPr>
          <w:rFonts w:hint="eastAsia"/>
        </w:rPr>
        <w:t>最后的总结：“洞”的拼音及其影响</w:t>
      </w:r>
    </w:p>
    <w:p w14:paraId="6BD39CB1" w14:textId="77777777" w:rsidR="00AE2994" w:rsidRDefault="00AE2994">
      <w:pPr>
        <w:rPr>
          <w:rFonts w:hint="eastAsia"/>
        </w:rPr>
      </w:pPr>
      <w:r>
        <w:rPr>
          <w:rFonts w:hint="eastAsia"/>
        </w:rPr>
        <w:t>“洞”的拼音“dòng”不仅仅是一个简单的语音符号，它是汉语文化和历史长河中的一个重要节点。从古代象形文字到现代拼音系统，“洞”见证了中文的发展变迁；从地理名词到哲学概念，“洞”展现了中华文明深厚的内涵。每当有人问起“洞的拼音怎么写？”的时候，我们不妨停下脚步，细细品味这个小小音节背后蕴含的大千世界。</w:t>
      </w:r>
    </w:p>
    <w:p w14:paraId="18F1673E" w14:textId="77777777" w:rsidR="00AE2994" w:rsidRDefault="00AE2994">
      <w:pPr>
        <w:rPr>
          <w:rFonts w:hint="eastAsia"/>
        </w:rPr>
      </w:pPr>
    </w:p>
    <w:p w14:paraId="5FC87A59" w14:textId="77777777" w:rsidR="00AE2994" w:rsidRDefault="00AE2994">
      <w:pPr>
        <w:rPr>
          <w:rFonts w:hint="eastAsia"/>
        </w:rPr>
      </w:pPr>
      <w:r>
        <w:rPr>
          <w:rFonts w:hint="eastAsia"/>
        </w:rPr>
        <w:t>本文是由懂得生活网（dongdeshenghuo.com）为大家创作</w:t>
      </w:r>
    </w:p>
    <w:p w14:paraId="6320782C" w14:textId="0012796A" w:rsidR="00580311" w:rsidRDefault="00580311"/>
    <w:sectPr w:rsidR="00580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11"/>
    <w:rsid w:val="002C7852"/>
    <w:rsid w:val="00580311"/>
    <w:rsid w:val="00AE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17196-9C4C-4A2E-9439-B8F21734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311"/>
    <w:rPr>
      <w:rFonts w:cstheme="majorBidi"/>
      <w:color w:val="2F5496" w:themeColor="accent1" w:themeShade="BF"/>
      <w:sz w:val="28"/>
      <w:szCs w:val="28"/>
    </w:rPr>
  </w:style>
  <w:style w:type="character" w:customStyle="1" w:styleId="50">
    <w:name w:val="标题 5 字符"/>
    <w:basedOn w:val="a0"/>
    <w:link w:val="5"/>
    <w:uiPriority w:val="9"/>
    <w:semiHidden/>
    <w:rsid w:val="00580311"/>
    <w:rPr>
      <w:rFonts w:cstheme="majorBidi"/>
      <w:color w:val="2F5496" w:themeColor="accent1" w:themeShade="BF"/>
      <w:sz w:val="24"/>
    </w:rPr>
  </w:style>
  <w:style w:type="character" w:customStyle="1" w:styleId="60">
    <w:name w:val="标题 6 字符"/>
    <w:basedOn w:val="a0"/>
    <w:link w:val="6"/>
    <w:uiPriority w:val="9"/>
    <w:semiHidden/>
    <w:rsid w:val="00580311"/>
    <w:rPr>
      <w:rFonts w:cstheme="majorBidi"/>
      <w:b/>
      <w:bCs/>
      <w:color w:val="2F5496" w:themeColor="accent1" w:themeShade="BF"/>
    </w:rPr>
  </w:style>
  <w:style w:type="character" w:customStyle="1" w:styleId="70">
    <w:name w:val="标题 7 字符"/>
    <w:basedOn w:val="a0"/>
    <w:link w:val="7"/>
    <w:uiPriority w:val="9"/>
    <w:semiHidden/>
    <w:rsid w:val="00580311"/>
    <w:rPr>
      <w:rFonts w:cstheme="majorBidi"/>
      <w:b/>
      <w:bCs/>
      <w:color w:val="595959" w:themeColor="text1" w:themeTint="A6"/>
    </w:rPr>
  </w:style>
  <w:style w:type="character" w:customStyle="1" w:styleId="80">
    <w:name w:val="标题 8 字符"/>
    <w:basedOn w:val="a0"/>
    <w:link w:val="8"/>
    <w:uiPriority w:val="9"/>
    <w:semiHidden/>
    <w:rsid w:val="00580311"/>
    <w:rPr>
      <w:rFonts w:cstheme="majorBidi"/>
      <w:color w:val="595959" w:themeColor="text1" w:themeTint="A6"/>
    </w:rPr>
  </w:style>
  <w:style w:type="character" w:customStyle="1" w:styleId="90">
    <w:name w:val="标题 9 字符"/>
    <w:basedOn w:val="a0"/>
    <w:link w:val="9"/>
    <w:uiPriority w:val="9"/>
    <w:semiHidden/>
    <w:rsid w:val="00580311"/>
    <w:rPr>
      <w:rFonts w:eastAsiaTheme="majorEastAsia" w:cstheme="majorBidi"/>
      <w:color w:val="595959" w:themeColor="text1" w:themeTint="A6"/>
    </w:rPr>
  </w:style>
  <w:style w:type="paragraph" w:styleId="a3">
    <w:name w:val="Title"/>
    <w:basedOn w:val="a"/>
    <w:next w:val="a"/>
    <w:link w:val="a4"/>
    <w:uiPriority w:val="10"/>
    <w:qFormat/>
    <w:rsid w:val="00580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311"/>
    <w:pPr>
      <w:spacing w:before="160"/>
      <w:jc w:val="center"/>
    </w:pPr>
    <w:rPr>
      <w:i/>
      <w:iCs/>
      <w:color w:val="404040" w:themeColor="text1" w:themeTint="BF"/>
    </w:rPr>
  </w:style>
  <w:style w:type="character" w:customStyle="1" w:styleId="a8">
    <w:name w:val="引用 字符"/>
    <w:basedOn w:val="a0"/>
    <w:link w:val="a7"/>
    <w:uiPriority w:val="29"/>
    <w:rsid w:val="00580311"/>
    <w:rPr>
      <w:i/>
      <w:iCs/>
      <w:color w:val="404040" w:themeColor="text1" w:themeTint="BF"/>
    </w:rPr>
  </w:style>
  <w:style w:type="paragraph" w:styleId="a9">
    <w:name w:val="List Paragraph"/>
    <w:basedOn w:val="a"/>
    <w:uiPriority w:val="34"/>
    <w:qFormat/>
    <w:rsid w:val="00580311"/>
    <w:pPr>
      <w:ind w:left="720"/>
      <w:contextualSpacing/>
    </w:pPr>
  </w:style>
  <w:style w:type="character" w:styleId="aa">
    <w:name w:val="Intense Emphasis"/>
    <w:basedOn w:val="a0"/>
    <w:uiPriority w:val="21"/>
    <w:qFormat/>
    <w:rsid w:val="00580311"/>
    <w:rPr>
      <w:i/>
      <w:iCs/>
      <w:color w:val="2F5496" w:themeColor="accent1" w:themeShade="BF"/>
    </w:rPr>
  </w:style>
  <w:style w:type="paragraph" w:styleId="ab">
    <w:name w:val="Intense Quote"/>
    <w:basedOn w:val="a"/>
    <w:next w:val="a"/>
    <w:link w:val="ac"/>
    <w:uiPriority w:val="30"/>
    <w:qFormat/>
    <w:rsid w:val="00580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311"/>
    <w:rPr>
      <w:i/>
      <w:iCs/>
      <w:color w:val="2F5496" w:themeColor="accent1" w:themeShade="BF"/>
    </w:rPr>
  </w:style>
  <w:style w:type="character" w:styleId="ad">
    <w:name w:val="Intense Reference"/>
    <w:basedOn w:val="a0"/>
    <w:uiPriority w:val="32"/>
    <w:qFormat/>
    <w:rsid w:val="00580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