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C26E4" w14:textId="77777777" w:rsidR="003A5E47" w:rsidRDefault="003A5E47">
      <w:pPr>
        <w:rPr>
          <w:rFonts w:hint="eastAsia"/>
        </w:rPr>
      </w:pPr>
      <w:r>
        <w:rPr>
          <w:rFonts w:hint="eastAsia"/>
        </w:rPr>
        <w:t>泵的拼音bang</w:t>
      </w:r>
    </w:p>
    <w:p w14:paraId="3498A92C" w14:textId="77777777" w:rsidR="003A5E47" w:rsidRDefault="003A5E47">
      <w:pPr>
        <w:rPr>
          <w:rFonts w:hint="eastAsia"/>
        </w:rPr>
      </w:pPr>
      <w:r>
        <w:rPr>
          <w:rFonts w:hint="eastAsia"/>
        </w:rPr>
        <w:t>泵，这个在现代工业、农业乃至日常生活中无处不在的设备，其拼音为“bang”。虽然看似简单的一个词汇，却承载着无数技术细节和应用场景。泵作为一种用于移动流体（液体或气体）的机械设备，通过将机械能转化为流体动能，实现对流体的输送、压缩等操作。</w:t>
      </w:r>
    </w:p>
    <w:p w14:paraId="68E10E23" w14:textId="77777777" w:rsidR="003A5E47" w:rsidRDefault="003A5E47">
      <w:pPr>
        <w:rPr>
          <w:rFonts w:hint="eastAsia"/>
        </w:rPr>
      </w:pPr>
    </w:p>
    <w:p w14:paraId="14B033D8" w14:textId="77777777" w:rsidR="003A5E47" w:rsidRDefault="003A5E47">
      <w:pPr>
        <w:rPr>
          <w:rFonts w:hint="eastAsia"/>
        </w:rPr>
      </w:pPr>
    </w:p>
    <w:p w14:paraId="0D517F5D" w14:textId="77777777" w:rsidR="003A5E47" w:rsidRDefault="003A5E47">
      <w:pPr>
        <w:rPr>
          <w:rFonts w:hint="eastAsia"/>
        </w:rPr>
      </w:pPr>
      <w:r>
        <w:rPr>
          <w:rFonts w:hint="eastAsia"/>
        </w:rPr>
        <w:t>泵的历史与发展</w:t>
      </w:r>
    </w:p>
    <w:p w14:paraId="694814DB" w14:textId="77777777" w:rsidR="003A5E47" w:rsidRDefault="003A5E47">
      <w:pPr>
        <w:rPr>
          <w:rFonts w:hint="eastAsia"/>
        </w:rPr>
      </w:pPr>
      <w:r>
        <w:rPr>
          <w:rFonts w:hint="eastAsia"/>
        </w:rPr>
        <w:t>泵的历史可以追溯到古代文明时期，最早的泵形式包括利用杠杆原理的手动抽水装置等。随着时间的推移和技术的发展，泵的设计与制造经历了巨大的变革。从简单的手动操作到如今高度自动化的电动泵，从单一功能发展到能够适应各种复杂环境和需求的专业化设备，泵的技术进步见证了人类工程技术的发展历程。</w:t>
      </w:r>
    </w:p>
    <w:p w14:paraId="11A428DF" w14:textId="77777777" w:rsidR="003A5E47" w:rsidRDefault="003A5E47">
      <w:pPr>
        <w:rPr>
          <w:rFonts w:hint="eastAsia"/>
        </w:rPr>
      </w:pPr>
    </w:p>
    <w:p w14:paraId="38E4E262" w14:textId="77777777" w:rsidR="003A5E47" w:rsidRDefault="003A5E47">
      <w:pPr>
        <w:rPr>
          <w:rFonts w:hint="eastAsia"/>
        </w:rPr>
      </w:pPr>
    </w:p>
    <w:p w14:paraId="4BF8FAC5" w14:textId="77777777" w:rsidR="003A5E47" w:rsidRDefault="003A5E47">
      <w:pPr>
        <w:rPr>
          <w:rFonts w:hint="eastAsia"/>
        </w:rPr>
      </w:pPr>
      <w:r>
        <w:rPr>
          <w:rFonts w:hint="eastAsia"/>
        </w:rPr>
        <w:t>泵的工作原理</w:t>
      </w:r>
    </w:p>
    <w:p w14:paraId="413BCDDC" w14:textId="77777777" w:rsidR="003A5E47" w:rsidRDefault="003A5E47">
      <w:pPr>
        <w:rPr>
          <w:rFonts w:hint="eastAsia"/>
        </w:rPr>
      </w:pPr>
      <w:r>
        <w:rPr>
          <w:rFonts w:hint="eastAsia"/>
        </w:rPr>
        <w:t>泵的工作原理基于物理学中的能量转换原理。通过电机或其他动力源驱动泵内部的叶轮或其他部件旋转，使得流体获得动能并沿预定方向流动。不同的泵根据其设计目的和应用场景的不同，采用了多种工作原理，如离心泵、容积泵、喷射泵等。每种类型的泵都有其独特的特点和适用场景，例如离心泵适用于大流量、低压力的应用场景；而容积泵则更适合高粘度流体的输送。</w:t>
      </w:r>
    </w:p>
    <w:p w14:paraId="16506CFA" w14:textId="77777777" w:rsidR="003A5E47" w:rsidRDefault="003A5E47">
      <w:pPr>
        <w:rPr>
          <w:rFonts w:hint="eastAsia"/>
        </w:rPr>
      </w:pPr>
    </w:p>
    <w:p w14:paraId="67266683" w14:textId="77777777" w:rsidR="003A5E47" w:rsidRDefault="003A5E47">
      <w:pPr>
        <w:rPr>
          <w:rFonts w:hint="eastAsia"/>
        </w:rPr>
      </w:pPr>
    </w:p>
    <w:p w14:paraId="3C7FC604" w14:textId="77777777" w:rsidR="003A5E47" w:rsidRDefault="003A5E47">
      <w:pPr>
        <w:rPr>
          <w:rFonts w:hint="eastAsia"/>
        </w:rPr>
      </w:pPr>
      <w:r>
        <w:rPr>
          <w:rFonts w:hint="eastAsia"/>
        </w:rPr>
        <w:t>泵的应用领域</w:t>
      </w:r>
    </w:p>
    <w:p w14:paraId="407901CE" w14:textId="77777777" w:rsidR="003A5E47" w:rsidRDefault="003A5E47">
      <w:pPr>
        <w:rPr>
          <w:rFonts w:hint="eastAsia"/>
        </w:rPr>
      </w:pPr>
      <w:r>
        <w:rPr>
          <w:rFonts w:hint="eastAsia"/>
        </w:rPr>
        <w:t>泵的应用极其广泛，几乎涉及到所有需要进行流体传输的行业。在工业领域，泵被用于化学品、石油、制药等行业的生产过程中；在农业中，水泵是灌溉系统不可或缺的一部分；在家庭应用方面，热水器、洗衣机等家电内部也都配备了小型泵来辅助完成特定功能。在环境保护和污水处理等领域，泵同样发挥着不可替代的作用。</w:t>
      </w:r>
    </w:p>
    <w:p w14:paraId="2D05C947" w14:textId="77777777" w:rsidR="003A5E47" w:rsidRDefault="003A5E47">
      <w:pPr>
        <w:rPr>
          <w:rFonts w:hint="eastAsia"/>
        </w:rPr>
      </w:pPr>
    </w:p>
    <w:p w14:paraId="0262729A" w14:textId="77777777" w:rsidR="003A5E47" w:rsidRDefault="003A5E47">
      <w:pPr>
        <w:rPr>
          <w:rFonts w:hint="eastAsia"/>
        </w:rPr>
      </w:pPr>
    </w:p>
    <w:p w14:paraId="5FF9A67B" w14:textId="77777777" w:rsidR="003A5E47" w:rsidRDefault="003A5E47">
      <w:pPr>
        <w:rPr>
          <w:rFonts w:hint="eastAsia"/>
        </w:rPr>
      </w:pPr>
      <w:r>
        <w:rPr>
          <w:rFonts w:hint="eastAsia"/>
        </w:rPr>
        <w:t>未来发展趋势</w:t>
      </w:r>
    </w:p>
    <w:p w14:paraId="41334032" w14:textId="77777777" w:rsidR="003A5E47" w:rsidRDefault="003A5E47">
      <w:pPr>
        <w:rPr>
          <w:rFonts w:hint="eastAsia"/>
        </w:rPr>
      </w:pPr>
      <w:r>
        <w:rPr>
          <w:rFonts w:hint="eastAsia"/>
        </w:rPr>
        <w:t>随着科技的进步和社会的发展，泵的设计和应用也在不断进化。未来的泵将更加注重节能、环保以及智能化。高效节能泵的研发和推广对于降低能源消耗具有重要意义；同时，智能泵能够根据实际使用情况自动调整运行状态，以达到最佳性能和效率。新材料的应用也为泵的设计提供了更多可能性，使其能够在更恶劣的环境中稳定运行。</w:t>
      </w:r>
    </w:p>
    <w:p w14:paraId="3C3244BA" w14:textId="77777777" w:rsidR="003A5E47" w:rsidRDefault="003A5E47">
      <w:pPr>
        <w:rPr>
          <w:rFonts w:hint="eastAsia"/>
        </w:rPr>
      </w:pPr>
    </w:p>
    <w:p w14:paraId="210BDB2E" w14:textId="77777777" w:rsidR="003A5E47" w:rsidRDefault="003A5E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824FC3" w14:textId="6F837426" w:rsidR="009D5119" w:rsidRDefault="009D5119"/>
    <w:sectPr w:rsidR="009D51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119"/>
    <w:rsid w:val="002C7852"/>
    <w:rsid w:val="003A5E47"/>
    <w:rsid w:val="009D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8DD703-7A62-495F-98C0-7599FADFC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51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1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51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51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51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51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51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51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51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51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51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51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51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51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51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51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51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51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51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51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51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51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51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51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51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51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51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51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51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