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0F99" w14:textId="77777777" w:rsidR="00A5192B" w:rsidRDefault="00A5192B">
      <w:pPr>
        <w:rPr>
          <w:rFonts w:hint="eastAsia"/>
        </w:rPr>
      </w:pPr>
      <w:r>
        <w:rPr>
          <w:rFonts w:hint="eastAsia"/>
        </w:rPr>
        <w:t>泪潸然的拼音</w:t>
      </w:r>
    </w:p>
    <w:p w14:paraId="7B613433" w14:textId="77777777" w:rsidR="00A5192B" w:rsidRDefault="00A5192B">
      <w:pPr>
        <w:rPr>
          <w:rFonts w:hint="eastAsia"/>
        </w:rPr>
      </w:pPr>
      <w:r>
        <w:rPr>
          <w:rFonts w:hint="eastAsia"/>
        </w:rPr>
        <w:t>泪潸然“lèi shān rán”，这个词汇以其独特的音韵美感和深刻的情感内涵，触动着无数人的心弦。它不仅是一种情感的表达，更是中华文化中关于悲喜交集、感动至深的一种独特诠释。</w:t>
      </w:r>
    </w:p>
    <w:p w14:paraId="6E6EB9DB" w14:textId="77777777" w:rsidR="00A5192B" w:rsidRDefault="00A5192B">
      <w:pPr>
        <w:rPr>
          <w:rFonts w:hint="eastAsia"/>
        </w:rPr>
      </w:pPr>
    </w:p>
    <w:p w14:paraId="412B663E" w14:textId="77777777" w:rsidR="00A5192B" w:rsidRDefault="00A5192B">
      <w:pPr>
        <w:rPr>
          <w:rFonts w:hint="eastAsia"/>
        </w:rPr>
      </w:pPr>
    </w:p>
    <w:p w14:paraId="08BFA3E7" w14:textId="77777777" w:rsidR="00A5192B" w:rsidRDefault="00A5192B">
      <w:pPr>
        <w:rPr>
          <w:rFonts w:hint="eastAsia"/>
        </w:rPr>
      </w:pPr>
      <w:r>
        <w:rPr>
          <w:rFonts w:hint="eastAsia"/>
        </w:rPr>
        <w:t>词义与情感色彩</w:t>
      </w:r>
    </w:p>
    <w:p w14:paraId="79CCA917" w14:textId="77777777" w:rsidR="00A5192B" w:rsidRDefault="00A5192B">
      <w:pPr>
        <w:rPr>
          <w:rFonts w:hint="eastAsia"/>
        </w:rPr>
      </w:pPr>
      <w:r>
        <w:rPr>
          <w:rFonts w:hint="eastAsia"/>
        </w:rPr>
        <w:t>“泪潸然”描绘的是泪水不由自主地流下的情景，通常用来形容人们在极度悲伤、感动或激动时的情感外露。这种表达方式，在文学作品中尤为常见，通过生动形象的语言让读者能够感同身受，体会到角色内心的波动。无论是在古代诗词还是现代小说中，“泪潸然”的出现总能增添几分动人的色彩，使情节更加引人入胜。</w:t>
      </w:r>
    </w:p>
    <w:p w14:paraId="32637BF0" w14:textId="77777777" w:rsidR="00A5192B" w:rsidRDefault="00A5192B">
      <w:pPr>
        <w:rPr>
          <w:rFonts w:hint="eastAsia"/>
        </w:rPr>
      </w:pPr>
    </w:p>
    <w:p w14:paraId="7DCF2B59" w14:textId="77777777" w:rsidR="00A5192B" w:rsidRDefault="00A5192B">
      <w:pPr>
        <w:rPr>
          <w:rFonts w:hint="eastAsia"/>
        </w:rPr>
      </w:pPr>
    </w:p>
    <w:p w14:paraId="08D009A3" w14:textId="77777777" w:rsidR="00A5192B" w:rsidRDefault="00A5192B">
      <w:pPr>
        <w:rPr>
          <w:rFonts w:hint="eastAsia"/>
        </w:rPr>
      </w:pPr>
      <w:r>
        <w:rPr>
          <w:rFonts w:hint="eastAsia"/>
        </w:rPr>
        <w:t>文化背景中的“泪潸然”</w:t>
      </w:r>
    </w:p>
    <w:p w14:paraId="33E44306" w14:textId="77777777" w:rsidR="00A5192B" w:rsidRDefault="00A5192B">
      <w:pPr>
        <w:rPr>
          <w:rFonts w:hint="eastAsia"/>
        </w:rPr>
      </w:pPr>
      <w:r>
        <w:rPr>
          <w:rFonts w:hint="eastAsia"/>
        </w:rPr>
        <w:t>在中国悠久的历史长河中，“泪潸然”不仅是个人情感的体现，也反映了社会文化的某些方面。例如，在传统戏曲中，演员们通过精湛的表演技巧，将角色的“泪潸然”演绎得淋漓尽致，使得观众能够透过那滴落的泪水，感受到角色所经历的故事背后的人性光辉和社会现实。“泪潸然”也是家庭团聚、朋友重逢等时刻情感宣泄的自然表现，体现了中国人重视情感交流、珍惜亲情友情的价值观。</w:t>
      </w:r>
    </w:p>
    <w:p w14:paraId="3A80E963" w14:textId="77777777" w:rsidR="00A5192B" w:rsidRDefault="00A5192B">
      <w:pPr>
        <w:rPr>
          <w:rFonts w:hint="eastAsia"/>
        </w:rPr>
      </w:pPr>
    </w:p>
    <w:p w14:paraId="7F0C1B90" w14:textId="77777777" w:rsidR="00A5192B" w:rsidRDefault="00A5192B">
      <w:pPr>
        <w:rPr>
          <w:rFonts w:hint="eastAsia"/>
        </w:rPr>
      </w:pPr>
    </w:p>
    <w:p w14:paraId="6AD13676" w14:textId="77777777" w:rsidR="00A5192B" w:rsidRDefault="00A519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B611BD" w14:textId="77777777" w:rsidR="00A5192B" w:rsidRDefault="00A5192B">
      <w:pPr>
        <w:rPr>
          <w:rFonts w:hint="eastAsia"/>
        </w:rPr>
      </w:pPr>
      <w:r>
        <w:rPr>
          <w:rFonts w:hint="eastAsia"/>
        </w:rPr>
        <w:t>随着时代的发展，“泪潸然”这个词依然活跃在我们的日常生活中，无论是社交媒体上的分享，还是文艺创作中的运用，都能见到它的身影。尤其是在当今快节奏、高压力的社会环境下，人们面对生活中的种种挑战和困难时，更需要一种方式来表达内心深处的感受。“泪潸然”因此成为了许多人抒发情感的选择之一，它不仅仅是一个词语，更是一扇通往心灵深处的大门，让人们在忙碌的世界中找到一片属于自己的情感净土。</w:t>
      </w:r>
    </w:p>
    <w:p w14:paraId="4560203D" w14:textId="77777777" w:rsidR="00A5192B" w:rsidRDefault="00A5192B">
      <w:pPr>
        <w:rPr>
          <w:rFonts w:hint="eastAsia"/>
        </w:rPr>
      </w:pPr>
    </w:p>
    <w:p w14:paraId="04788774" w14:textId="77777777" w:rsidR="00A5192B" w:rsidRDefault="00A5192B">
      <w:pPr>
        <w:rPr>
          <w:rFonts w:hint="eastAsia"/>
        </w:rPr>
      </w:pPr>
    </w:p>
    <w:p w14:paraId="240718DD" w14:textId="77777777" w:rsidR="00A5192B" w:rsidRDefault="00A5192B">
      <w:pPr>
        <w:rPr>
          <w:rFonts w:hint="eastAsia"/>
        </w:rPr>
      </w:pPr>
      <w:r>
        <w:rPr>
          <w:rFonts w:hint="eastAsia"/>
        </w:rPr>
        <w:t>最后的总结</w:t>
      </w:r>
    </w:p>
    <w:p w14:paraId="5837E367" w14:textId="77777777" w:rsidR="00A5192B" w:rsidRDefault="00A5192B">
      <w:pPr>
        <w:rPr>
          <w:rFonts w:hint="eastAsia"/>
        </w:rPr>
      </w:pPr>
      <w:r>
        <w:rPr>
          <w:rFonts w:hint="eastAsia"/>
        </w:rPr>
        <w:t>“泪潸然”的拼音“lèi shān rán”承载了丰富的文化意义和个人情感，是连接古今中外人们对美好情感向往的一座桥梁。它提醒我们，在追求物质生活的同时，也不要忘记关注自己和他人内心的声音，学会用真诚的态度去感受和回应这个世界带给我们的每一份感动。</w:t>
      </w:r>
    </w:p>
    <w:p w14:paraId="09D99F18" w14:textId="77777777" w:rsidR="00A5192B" w:rsidRDefault="00A5192B">
      <w:pPr>
        <w:rPr>
          <w:rFonts w:hint="eastAsia"/>
        </w:rPr>
      </w:pPr>
    </w:p>
    <w:p w14:paraId="61918DF5" w14:textId="77777777" w:rsidR="00A5192B" w:rsidRDefault="00A51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421E9" w14:textId="7CB908BF" w:rsidR="00D50CAA" w:rsidRDefault="00D50CAA"/>
    <w:sectPr w:rsidR="00D5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AA"/>
    <w:rsid w:val="002C7852"/>
    <w:rsid w:val="00A5192B"/>
    <w:rsid w:val="00D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F54E-AF77-4FC9-8BD2-A4245588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