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039DA" w14:textId="77777777" w:rsidR="00CE1521" w:rsidRDefault="00CE1521">
      <w:pPr>
        <w:rPr>
          <w:rFonts w:hint="eastAsia"/>
        </w:rPr>
      </w:pPr>
    </w:p>
    <w:p w14:paraId="16F2B66D" w14:textId="77777777" w:rsidR="00CE1521" w:rsidRDefault="00CE1521">
      <w:pPr>
        <w:rPr>
          <w:rFonts w:hint="eastAsia"/>
        </w:rPr>
      </w:pPr>
      <w:r>
        <w:rPr>
          <w:rFonts w:hint="eastAsia"/>
        </w:rPr>
        <w:t>波的拼音为什么是bo不是不</w:t>
      </w:r>
    </w:p>
    <w:p w14:paraId="4436FD30" w14:textId="77777777" w:rsidR="00CE1521" w:rsidRDefault="00CE1521">
      <w:pPr>
        <w:rPr>
          <w:rFonts w:hint="eastAsia"/>
        </w:rPr>
      </w:pPr>
      <w:r>
        <w:rPr>
          <w:rFonts w:hint="eastAsia"/>
        </w:rPr>
        <w:t>在汉语中，每一个汉字都有其独特的发音和意义。对于“波”字来说，它的拼音是“bo”，而不是“不”。这背后有着深厚的历史渊源和语言学原理。要理解这个问题，我们需要从汉字的构造、音韵学以及历史演变等多个角度进行探讨。</w:t>
      </w:r>
    </w:p>
    <w:p w14:paraId="55C91B88" w14:textId="77777777" w:rsidR="00CE1521" w:rsidRDefault="00CE1521">
      <w:pPr>
        <w:rPr>
          <w:rFonts w:hint="eastAsia"/>
        </w:rPr>
      </w:pPr>
    </w:p>
    <w:p w14:paraId="61D075BE" w14:textId="77777777" w:rsidR="00CE1521" w:rsidRDefault="00CE1521">
      <w:pPr>
        <w:rPr>
          <w:rFonts w:hint="eastAsia"/>
        </w:rPr>
      </w:pPr>
    </w:p>
    <w:p w14:paraId="19FF103C" w14:textId="77777777" w:rsidR="00CE1521" w:rsidRDefault="00CE1521">
      <w:pPr>
        <w:rPr>
          <w:rFonts w:hint="eastAsia"/>
        </w:rPr>
      </w:pPr>
      <w:r>
        <w:rPr>
          <w:rFonts w:hint="eastAsia"/>
        </w:rPr>
        <w:t>汉字的构造与音韵</w:t>
      </w:r>
    </w:p>
    <w:p w14:paraId="721BF04F" w14:textId="77777777" w:rsidR="00CE1521" w:rsidRDefault="00CE1521">
      <w:pPr>
        <w:rPr>
          <w:rFonts w:hint="eastAsia"/>
        </w:rPr>
      </w:pPr>
      <w:r>
        <w:rPr>
          <w:rFonts w:hint="eastAsia"/>
        </w:rPr>
        <w:t>汉字由形旁和声旁构成，其中形旁通常提示字的意义范畴，而声旁则往往暗示了字的发音。以“波”为例，它由“氵”（水）和“皮”组成。“氵”作为形旁，表明这个字与水有关；而“皮”作为声旁，则为这个字提供了发音的线索。根据古汉语的音韵规律，“皮”的古代发音与现代“bo”的发音有一定的关联，这也是为什么“波”的拼音是“bo”的原因之一。</w:t>
      </w:r>
    </w:p>
    <w:p w14:paraId="696C5102" w14:textId="77777777" w:rsidR="00CE1521" w:rsidRDefault="00CE1521">
      <w:pPr>
        <w:rPr>
          <w:rFonts w:hint="eastAsia"/>
        </w:rPr>
      </w:pPr>
    </w:p>
    <w:p w14:paraId="1173FBAF" w14:textId="77777777" w:rsidR="00CE1521" w:rsidRDefault="00CE1521">
      <w:pPr>
        <w:rPr>
          <w:rFonts w:hint="eastAsia"/>
        </w:rPr>
      </w:pPr>
    </w:p>
    <w:p w14:paraId="5AA89A68" w14:textId="77777777" w:rsidR="00CE1521" w:rsidRDefault="00CE1521">
      <w:pPr>
        <w:rPr>
          <w:rFonts w:hint="eastAsia"/>
        </w:rPr>
      </w:pPr>
      <w:r>
        <w:rPr>
          <w:rFonts w:hint="eastAsia"/>
        </w:rPr>
        <w:t>音韵变迁与历史背景</w:t>
      </w:r>
    </w:p>
    <w:p w14:paraId="3F333253" w14:textId="77777777" w:rsidR="00CE1521" w:rsidRDefault="00CE1521">
      <w:pPr>
        <w:rPr>
          <w:rFonts w:hint="eastAsia"/>
        </w:rPr>
      </w:pPr>
      <w:r>
        <w:rPr>
          <w:rFonts w:hint="eastAsia"/>
        </w:rPr>
        <w:t>随着历史的发展，汉字的发音经历了复杂的变迁过程。古代汉语到现代汉语的变化过程中，许多字的读音都发生了变化。这种变化受到多种因素的影响，包括方言的影响、外来文化的冲击等。具体到“波”字，尽管其声旁“皮”在现代汉语中的发音与“波”并不完全相同，但在古代，它们之间的发音更为接近。因此，“波”的拼音是“bo”而非“不”，反映了汉语语音发展的历史轨迹。</w:t>
      </w:r>
    </w:p>
    <w:p w14:paraId="6D7CE722" w14:textId="77777777" w:rsidR="00CE1521" w:rsidRDefault="00CE1521">
      <w:pPr>
        <w:rPr>
          <w:rFonts w:hint="eastAsia"/>
        </w:rPr>
      </w:pPr>
    </w:p>
    <w:p w14:paraId="23EA527A" w14:textId="77777777" w:rsidR="00CE1521" w:rsidRDefault="00CE1521">
      <w:pPr>
        <w:rPr>
          <w:rFonts w:hint="eastAsia"/>
        </w:rPr>
      </w:pPr>
    </w:p>
    <w:p w14:paraId="7140D19A" w14:textId="77777777" w:rsidR="00CE1521" w:rsidRDefault="00CE1521">
      <w:pPr>
        <w:rPr>
          <w:rFonts w:hint="eastAsia"/>
        </w:rPr>
      </w:pPr>
      <w:r>
        <w:rPr>
          <w:rFonts w:hint="eastAsia"/>
        </w:rPr>
        <w:t>汉语拼音方案的选择</w:t>
      </w:r>
    </w:p>
    <w:p w14:paraId="33096644" w14:textId="77777777" w:rsidR="00CE1521" w:rsidRDefault="00CE1521">
      <w:pPr>
        <w:rPr>
          <w:rFonts w:hint="eastAsia"/>
        </w:rPr>
      </w:pPr>
      <w:r>
        <w:rPr>
          <w:rFonts w:hint="eastAsia"/>
        </w:rPr>
        <w:t>汉语拼音是一种辅助汉字读音的工具，它基于北京语音的标准音制定。虽然汉语中有大量的同音字，但拼音的设计旨在尽量准确地反映汉字的实际发音情况。“波”之所以被拼作“bo”，是因为在标准普通话中，该字的发音就是如此。相比之下，“不”在汉语拼音中被拼作“bu”，这两个字的发音差异明显，不会造成混淆。</w:t>
      </w:r>
    </w:p>
    <w:p w14:paraId="778C421E" w14:textId="77777777" w:rsidR="00CE1521" w:rsidRDefault="00CE1521">
      <w:pPr>
        <w:rPr>
          <w:rFonts w:hint="eastAsia"/>
        </w:rPr>
      </w:pPr>
    </w:p>
    <w:p w14:paraId="30453606" w14:textId="77777777" w:rsidR="00CE1521" w:rsidRDefault="00CE1521">
      <w:pPr>
        <w:rPr>
          <w:rFonts w:hint="eastAsia"/>
        </w:rPr>
      </w:pPr>
    </w:p>
    <w:p w14:paraId="3EED8397" w14:textId="77777777" w:rsidR="00CE1521" w:rsidRDefault="00CE1521">
      <w:pPr>
        <w:rPr>
          <w:rFonts w:hint="eastAsia"/>
        </w:rPr>
      </w:pPr>
      <w:r>
        <w:rPr>
          <w:rFonts w:hint="eastAsia"/>
        </w:rPr>
        <w:t>最后的总结</w:t>
      </w:r>
    </w:p>
    <w:p w14:paraId="1D6C32F4" w14:textId="77777777" w:rsidR="00CE1521" w:rsidRDefault="00CE1521">
      <w:pPr>
        <w:rPr>
          <w:rFonts w:hint="eastAsia"/>
        </w:rPr>
      </w:pPr>
      <w:r>
        <w:rPr>
          <w:rFonts w:hint="eastAsia"/>
        </w:rPr>
        <w:t>“波”的拼音是“bo”而不是“不”，这是由于汉字构造中声旁提供的发音线索、汉语历史上音韵的变迁以及汉语拼音方案设计的综合结果。了解这一点不仅有助于我们更好地掌握汉语拼音规则，还能加深对中国传统文化的理解。通过研究汉字的发音，我们可以窥见中华民族悠久的语言文化及其发展历程。</w:t>
      </w:r>
    </w:p>
    <w:p w14:paraId="197B5211" w14:textId="77777777" w:rsidR="00CE1521" w:rsidRDefault="00CE1521">
      <w:pPr>
        <w:rPr>
          <w:rFonts w:hint="eastAsia"/>
        </w:rPr>
      </w:pPr>
    </w:p>
    <w:p w14:paraId="708F0482" w14:textId="77777777" w:rsidR="00CE1521" w:rsidRDefault="00CE1521">
      <w:pPr>
        <w:rPr>
          <w:rFonts w:hint="eastAsia"/>
        </w:rPr>
      </w:pPr>
    </w:p>
    <w:p w14:paraId="36C10ADE" w14:textId="77777777" w:rsidR="00CE1521" w:rsidRDefault="00CE15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4856A" w14:textId="39ACD701" w:rsidR="00EB7EDB" w:rsidRDefault="00EB7EDB"/>
    <w:sectPr w:rsidR="00EB7E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EDB"/>
    <w:rsid w:val="002C7852"/>
    <w:rsid w:val="00CE1521"/>
    <w:rsid w:val="00EB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A318-EFE5-4CEB-9272-EE2F0961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E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7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7E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7E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7E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7E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7E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7E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7E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7E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7E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7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7E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7E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7E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7E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7E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7E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7E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7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7E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7E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7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7E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7E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7E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7E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7E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7E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