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53D7" w14:textId="77777777" w:rsidR="00A41B2E" w:rsidRDefault="00A41B2E">
      <w:pPr>
        <w:rPr>
          <w:rFonts w:hint="eastAsia"/>
        </w:rPr>
      </w:pPr>
    </w:p>
    <w:p w14:paraId="6D5FC586" w14:textId="77777777" w:rsidR="00A41B2E" w:rsidRDefault="00A41B2E">
      <w:pPr>
        <w:rPr>
          <w:rFonts w:hint="eastAsia"/>
        </w:rPr>
      </w:pPr>
      <w:r>
        <w:rPr>
          <w:rFonts w:hint="eastAsia"/>
        </w:rPr>
        <w:t>波光粼粼的“粼粼”的拼音</w:t>
      </w:r>
    </w:p>
    <w:p w14:paraId="6F015E85" w14:textId="77777777" w:rsidR="00A41B2E" w:rsidRDefault="00A41B2E">
      <w:pPr>
        <w:rPr>
          <w:rFonts w:hint="eastAsia"/>
        </w:rPr>
      </w:pPr>
      <w:r>
        <w:rPr>
          <w:rFonts w:hint="eastAsia"/>
        </w:rPr>
        <w:t>波光粼粼，这一描绘水面在阳光或月光照耀下闪烁光芒的词语，在汉语中别具一格。其中，“粼粼”二字尤为生动形象，其拼音为“lín lín”。这个词汇以其独特的音韵美和画面感，成为了文学创作中描述水体光彩的常用表达。</w:t>
      </w:r>
    </w:p>
    <w:p w14:paraId="2180168F" w14:textId="77777777" w:rsidR="00A41B2E" w:rsidRDefault="00A41B2E">
      <w:pPr>
        <w:rPr>
          <w:rFonts w:hint="eastAsia"/>
        </w:rPr>
      </w:pPr>
    </w:p>
    <w:p w14:paraId="4F2A0AEA" w14:textId="77777777" w:rsidR="00A41B2E" w:rsidRDefault="00A41B2E">
      <w:pPr>
        <w:rPr>
          <w:rFonts w:hint="eastAsia"/>
        </w:rPr>
      </w:pPr>
    </w:p>
    <w:p w14:paraId="42BA6FB7" w14:textId="77777777" w:rsidR="00A41B2E" w:rsidRDefault="00A41B2E">
      <w:pPr>
        <w:rPr>
          <w:rFonts w:hint="eastAsia"/>
        </w:rPr>
      </w:pPr>
      <w:r>
        <w:rPr>
          <w:rFonts w:hint="eastAsia"/>
        </w:rPr>
        <w:t>粼粼的字源与意义</w:t>
      </w:r>
    </w:p>
    <w:p w14:paraId="25D5E91F" w14:textId="77777777" w:rsidR="00A41B2E" w:rsidRDefault="00A41B2E">
      <w:pPr>
        <w:rPr>
          <w:rFonts w:hint="eastAsia"/>
        </w:rPr>
      </w:pPr>
      <w:r>
        <w:rPr>
          <w:rFonts w:hint="eastAsia"/>
        </w:rPr>
        <w:t>从字源上讲，“粼”属于形声字，左边是“石”，暗示着它与坚硬、物质相关；右边是“粦”，表示读音。在古代汉语中，“粼”通常用来形容清澈的水面上泛起的细碎波光。这种波光如同无数细小的钻石在水面上跳跃，给人一种灵动而美妙的感觉。因此，“粼粼”不仅描绘了自然景象，也传递出一种宁静而又生机勃勃的气息。</w:t>
      </w:r>
    </w:p>
    <w:p w14:paraId="7D6502FC" w14:textId="77777777" w:rsidR="00A41B2E" w:rsidRDefault="00A41B2E">
      <w:pPr>
        <w:rPr>
          <w:rFonts w:hint="eastAsia"/>
        </w:rPr>
      </w:pPr>
    </w:p>
    <w:p w14:paraId="06D9E897" w14:textId="77777777" w:rsidR="00A41B2E" w:rsidRDefault="00A41B2E">
      <w:pPr>
        <w:rPr>
          <w:rFonts w:hint="eastAsia"/>
        </w:rPr>
      </w:pPr>
    </w:p>
    <w:p w14:paraId="117AFB63" w14:textId="77777777" w:rsidR="00A41B2E" w:rsidRDefault="00A41B2E">
      <w:pPr>
        <w:rPr>
          <w:rFonts w:hint="eastAsia"/>
        </w:rPr>
      </w:pPr>
      <w:r>
        <w:rPr>
          <w:rFonts w:hint="eastAsia"/>
        </w:rPr>
        <w:t>文学作品中的粼粼</w:t>
      </w:r>
    </w:p>
    <w:p w14:paraId="54E811FF" w14:textId="77777777" w:rsidR="00A41B2E" w:rsidRDefault="00A41B2E">
      <w:pPr>
        <w:rPr>
          <w:rFonts w:hint="eastAsia"/>
        </w:rPr>
      </w:pPr>
      <w:r>
        <w:rPr>
          <w:rFonts w:hint="eastAsia"/>
        </w:rPr>
        <w:t>在中国古典诗词中，“粼粼”常常被用来增添诗篇的画面感和情感色彩。例如，在描写湖泊、河流时，诗人会用“粼粼”来强调水面反射出的光影效果，以此营造出一种如梦似幻的氛围。这样的描写手法让读者仿佛置身于那片波光之中，感受到大自然的神奇与美丽。“粼粼”还常出现在现代文学作品里，作为作家笔下展现细腻情感和自然景观的重要元素之一。</w:t>
      </w:r>
    </w:p>
    <w:p w14:paraId="411E685A" w14:textId="77777777" w:rsidR="00A41B2E" w:rsidRDefault="00A41B2E">
      <w:pPr>
        <w:rPr>
          <w:rFonts w:hint="eastAsia"/>
        </w:rPr>
      </w:pPr>
    </w:p>
    <w:p w14:paraId="074F48C2" w14:textId="77777777" w:rsidR="00A41B2E" w:rsidRDefault="00A41B2E">
      <w:pPr>
        <w:rPr>
          <w:rFonts w:hint="eastAsia"/>
        </w:rPr>
      </w:pPr>
    </w:p>
    <w:p w14:paraId="286B4DAE" w14:textId="77777777" w:rsidR="00A41B2E" w:rsidRDefault="00A41B2E">
      <w:pPr>
        <w:rPr>
          <w:rFonts w:hint="eastAsia"/>
        </w:rPr>
      </w:pPr>
      <w:r>
        <w:rPr>
          <w:rFonts w:hint="eastAsia"/>
        </w:rPr>
        <w:t>粼粼的文化象征</w:t>
      </w:r>
    </w:p>
    <w:p w14:paraId="74A24880" w14:textId="77777777" w:rsidR="00A41B2E" w:rsidRDefault="00A41B2E">
      <w:pPr>
        <w:rPr>
          <w:rFonts w:hint="eastAsia"/>
        </w:rPr>
      </w:pPr>
      <w:r>
        <w:rPr>
          <w:rFonts w:hint="eastAsia"/>
        </w:rPr>
        <w:t>除了直接描绘自然景象之外，“粼粼”还承载着丰富的文化象征意义。在中国传统文化里，水被视为智慧和柔韧的象征，而“粼粼”的波光则进一步赋予了水以灵动性和生命力。这种特性与中国哲学中追求和谐、顺应自然的思想相契合，体现了中国人对生活美学的独特理解。因此，“粼粼”不仅仅是一个简单的词汇，它是连接人与自然、心灵与物质世界的桥梁。</w:t>
      </w:r>
    </w:p>
    <w:p w14:paraId="56B7EF24" w14:textId="77777777" w:rsidR="00A41B2E" w:rsidRDefault="00A41B2E">
      <w:pPr>
        <w:rPr>
          <w:rFonts w:hint="eastAsia"/>
        </w:rPr>
      </w:pPr>
    </w:p>
    <w:p w14:paraId="5918D396" w14:textId="77777777" w:rsidR="00A41B2E" w:rsidRDefault="00A41B2E">
      <w:pPr>
        <w:rPr>
          <w:rFonts w:hint="eastAsia"/>
        </w:rPr>
      </w:pPr>
    </w:p>
    <w:p w14:paraId="6A5E210A" w14:textId="77777777" w:rsidR="00A41B2E" w:rsidRDefault="00A41B2E">
      <w:pPr>
        <w:rPr>
          <w:rFonts w:hint="eastAsia"/>
        </w:rPr>
      </w:pPr>
      <w:r>
        <w:rPr>
          <w:rFonts w:hint="eastAsia"/>
        </w:rPr>
        <w:t>如何在生活中感受粼粼之美</w:t>
      </w:r>
    </w:p>
    <w:p w14:paraId="1A32FB22" w14:textId="77777777" w:rsidR="00A41B2E" w:rsidRDefault="00A41B2E">
      <w:pPr>
        <w:rPr>
          <w:rFonts w:hint="eastAsia"/>
        </w:rPr>
      </w:pPr>
      <w:r>
        <w:rPr>
          <w:rFonts w:hint="eastAsia"/>
        </w:rPr>
        <w:lastRenderedPageBreak/>
        <w:t>想要体验“粼粼”的魅力，并不需要远行至名山大川。无论是在城市公园的小湖边，还是乡村田野间的溪流旁，只要留心观察，你就能发现那一抹动人的波光。尤其是在清晨或傍晚，阳光斜射，水面波动，此时的粼粼之景最为迷人。静下心来，感受那份来自大自然的馈赠，让心灵在这份平静与美好中得到片刻的休憩。</w:t>
      </w:r>
    </w:p>
    <w:p w14:paraId="0FEA5F61" w14:textId="77777777" w:rsidR="00A41B2E" w:rsidRDefault="00A41B2E">
      <w:pPr>
        <w:rPr>
          <w:rFonts w:hint="eastAsia"/>
        </w:rPr>
      </w:pPr>
    </w:p>
    <w:p w14:paraId="68925056" w14:textId="77777777" w:rsidR="00A41B2E" w:rsidRDefault="00A41B2E">
      <w:pPr>
        <w:rPr>
          <w:rFonts w:hint="eastAsia"/>
        </w:rPr>
      </w:pPr>
    </w:p>
    <w:p w14:paraId="1B4AAC89" w14:textId="77777777" w:rsidR="00A41B2E" w:rsidRDefault="00A41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D0A69" w14:textId="5020F458" w:rsidR="00D90868" w:rsidRDefault="00D90868"/>
    <w:sectPr w:rsidR="00D9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68"/>
    <w:rsid w:val="002C7852"/>
    <w:rsid w:val="00A41B2E"/>
    <w:rsid w:val="00D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5E17F-2637-461D-B58E-0D9E92EE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