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B04E" w14:textId="77777777" w:rsidR="00511053" w:rsidRDefault="00511053">
      <w:pPr>
        <w:rPr>
          <w:rFonts w:hint="eastAsia"/>
        </w:rPr>
      </w:pPr>
    </w:p>
    <w:p w14:paraId="1A995620" w14:textId="77777777" w:rsidR="00511053" w:rsidRDefault="00511053">
      <w:pPr>
        <w:rPr>
          <w:rFonts w:hint="eastAsia"/>
        </w:rPr>
      </w:pPr>
      <w:r>
        <w:rPr>
          <w:rFonts w:hint="eastAsia"/>
        </w:rPr>
        <w:t>泛的拼音怎么写的拼</w:t>
      </w:r>
    </w:p>
    <w:p w14:paraId="4AC39922" w14:textId="77777777" w:rsidR="00511053" w:rsidRDefault="00511053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对于“泛”这个字来说，它的拼音写作“fàn”，其中声母为“f”，韵母为“an”，并且是一个去声字。了解和正确使用这些基本元素，不仅有助于提高中文水平，还能增进对中华文化深刻内涵的理解。</w:t>
      </w:r>
    </w:p>
    <w:p w14:paraId="5E21280E" w14:textId="77777777" w:rsidR="00511053" w:rsidRDefault="00511053">
      <w:pPr>
        <w:rPr>
          <w:rFonts w:hint="eastAsia"/>
        </w:rPr>
      </w:pPr>
    </w:p>
    <w:p w14:paraId="65FD3B05" w14:textId="77777777" w:rsidR="00511053" w:rsidRDefault="00511053">
      <w:pPr>
        <w:rPr>
          <w:rFonts w:hint="eastAsia"/>
        </w:rPr>
      </w:pPr>
    </w:p>
    <w:p w14:paraId="05E63064" w14:textId="77777777" w:rsidR="00511053" w:rsidRDefault="00511053">
      <w:pPr>
        <w:rPr>
          <w:rFonts w:hint="eastAsia"/>
        </w:rPr>
      </w:pPr>
      <w:r>
        <w:rPr>
          <w:rFonts w:hint="eastAsia"/>
        </w:rPr>
        <w:t>拼音的基本构成</w:t>
      </w:r>
    </w:p>
    <w:p w14:paraId="54E64ED5" w14:textId="77777777" w:rsidR="00511053" w:rsidRDefault="00511053">
      <w:pPr>
        <w:rPr>
          <w:rFonts w:hint="eastAsia"/>
        </w:rPr>
      </w:pPr>
      <w:r>
        <w:rPr>
          <w:rFonts w:hint="eastAsia"/>
        </w:rPr>
        <w:t>拼音是帮助人们准确发出汉字读音的一种工具。它由声母、韵母和声调三部分组成。“泛”的拼音中，“f”属于声母，它是发音开始时嘴唇或舌头接触或接近上颚而产生的声音；“an”是韵母，是由元音a和鼻音n组成的复合韵母，发音时口腔逐渐开放至最大然后通过鼻子出气完成发声过程；“泛”属于第四声，即去声，意味着音高从高到低降下，给人一种坚定、果断的感觉。</w:t>
      </w:r>
    </w:p>
    <w:p w14:paraId="02508166" w14:textId="77777777" w:rsidR="00511053" w:rsidRDefault="00511053">
      <w:pPr>
        <w:rPr>
          <w:rFonts w:hint="eastAsia"/>
        </w:rPr>
      </w:pPr>
    </w:p>
    <w:p w14:paraId="1B094960" w14:textId="77777777" w:rsidR="00511053" w:rsidRDefault="00511053">
      <w:pPr>
        <w:rPr>
          <w:rFonts w:hint="eastAsia"/>
        </w:rPr>
      </w:pPr>
    </w:p>
    <w:p w14:paraId="09331188" w14:textId="77777777" w:rsidR="00511053" w:rsidRDefault="00511053">
      <w:pPr>
        <w:rPr>
          <w:rFonts w:hint="eastAsia"/>
        </w:rPr>
      </w:pPr>
      <w:r>
        <w:rPr>
          <w:rFonts w:hint="eastAsia"/>
        </w:rPr>
        <w:t>泛的应用场景</w:t>
      </w:r>
    </w:p>
    <w:p w14:paraId="785AC918" w14:textId="77777777" w:rsidR="00511053" w:rsidRDefault="00511053">
      <w:pPr>
        <w:rPr>
          <w:rFonts w:hint="eastAsia"/>
        </w:rPr>
      </w:pPr>
      <w:r>
        <w:rPr>
          <w:rFonts w:hint="eastAsia"/>
        </w:rPr>
        <w:t>“泛”字在日常生活中的应用非常广泛，可以用来描述一种广泛的、普遍的状态或情况。例如，在“泛舟湖上”这一短语中，“泛”指的是船只在水面上轻轻漂浮的情景，给人以宁静、悠远的感受。“泛”还常用于形容知识、兴趣等方面的广泛性，如“泛览群书”，意指阅读各种各样的书籍，不局限于某一领域。</w:t>
      </w:r>
    </w:p>
    <w:p w14:paraId="60A878C2" w14:textId="77777777" w:rsidR="00511053" w:rsidRDefault="00511053">
      <w:pPr>
        <w:rPr>
          <w:rFonts w:hint="eastAsia"/>
        </w:rPr>
      </w:pPr>
    </w:p>
    <w:p w14:paraId="7FCC8280" w14:textId="77777777" w:rsidR="00511053" w:rsidRDefault="00511053">
      <w:pPr>
        <w:rPr>
          <w:rFonts w:hint="eastAsia"/>
        </w:rPr>
      </w:pPr>
    </w:p>
    <w:p w14:paraId="0B671387" w14:textId="77777777" w:rsidR="00511053" w:rsidRDefault="00511053">
      <w:pPr>
        <w:rPr>
          <w:rFonts w:hint="eastAsia"/>
        </w:rPr>
      </w:pPr>
      <w:r>
        <w:rPr>
          <w:rFonts w:hint="eastAsia"/>
        </w:rPr>
        <w:t>深入理解泛的文化含义</w:t>
      </w:r>
    </w:p>
    <w:p w14:paraId="24FE0C09" w14:textId="77777777" w:rsidR="00511053" w:rsidRDefault="00511053">
      <w:pPr>
        <w:rPr>
          <w:rFonts w:hint="eastAsia"/>
        </w:rPr>
      </w:pPr>
      <w:r>
        <w:rPr>
          <w:rFonts w:hint="eastAsia"/>
        </w:rPr>
        <w:t>深入了解“泛”字及其文化背景，能够让我们更好地体会中华文化的博大精深。在中国古典文学作品中，“泛”字经常被用来描绘一种豁达、开阔的心境或是自然界的和谐美景。比如，在古代诗词里，诗人常用“泛”来表达他们对自由生活的向往和对大自然的热爱。这不仅体现了古人对美好生活的追求，也反映了中国文化中重视人与自然和谐相处的价值观。</w:t>
      </w:r>
    </w:p>
    <w:p w14:paraId="15FA1B0F" w14:textId="77777777" w:rsidR="00511053" w:rsidRDefault="00511053">
      <w:pPr>
        <w:rPr>
          <w:rFonts w:hint="eastAsia"/>
        </w:rPr>
      </w:pPr>
    </w:p>
    <w:p w14:paraId="343A2E60" w14:textId="77777777" w:rsidR="00511053" w:rsidRDefault="00511053">
      <w:pPr>
        <w:rPr>
          <w:rFonts w:hint="eastAsia"/>
        </w:rPr>
      </w:pPr>
    </w:p>
    <w:p w14:paraId="42C7D420" w14:textId="77777777" w:rsidR="00511053" w:rsidRDefault="00511053">
      <w:pPr>
        <w:rPr>
          <w:rFonts w:hint="eastAsia"/>
        </w:rPr>
      </w:pPr>
      <w:r>
        <w:rPr>
          <w:rFonts w:hint="eastAsia"/>
        </w:rPr>
        <w:t>最后的总结</w:t>
      </w:r>
    </w:p>
    <w:p w14:paraId="2EA06C3C" w14:textId="77777777" w:rsidR="00511053" w:rsidRDefault="00511053">
      <w:pPr>
        <w:rPr>
          <w:rFonts w:hint="eastAsia"/>
        </w:rPr>
      </w:pPr>
      <w:r>
        <w:rPr>
          <w:rFonts w:hint="eastAsia"/>
        </w:rPr>
        <w:t>通过对“泛”的拼音以及其文化背景的学习，我们不仅能更准确地发音，还能进一步理解汉字背后所蕴含的深厚文化底蕴。无论是在日常交流还是文学创作中，“泛”都扮演着重要角色。希望每位汉语学习者都能用心感受每一个汉字的魅力，不断探索汉语的无限可能。</w:t>
      </w:r>
    </w:p>
    <w:p w14:paraId="4EC9303B" w14:textId="77777777" w:rsidR="00511053" w:rsidRDefault="00511053">
      <w:pPr>
        <w:rPr>
          <w:rFonts w:hint="eastAsia"/>
        </w:rPr>
      </w:pPr>
    </w:p>
    <w:p w14:paraId="61FDE590" w14:textId="77777777" w:rsidR="00511053" w:rsidRDefault="00511053">
      <w:pPr>
        <w:rPr>
          <w:rFonts w:hint="eastAsia"/>
        </w:rPr>
      </w:pPr>
    </w:p>
    <w:p w14:paraId="59D956CE" w14:textId="77777777" w:rsidR="00511053" w:rsidRDefault="00511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99764" w14:textId="502FEE64" w:rsidR="001E43DB" w:rsidRDefault="001E43DB"/>
    <w:sectPr w:rsidR="001E4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DB"/>
    <w:rsid w:val="001E43DB"/>
    <w:rsid w:val="002C7852"/>
    <w:rsid w:val="0051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AD617-12C6-4325-A63A-A16B3DC6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