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8DC85" w14:textId="77777777" w:rsidR="0078588B" w:rsidRDefault="0078588B">
      <w:pPr>
        <w:rPr>
          <w:rFonts w:hint="eastAsia"/>
        </w:rPr>
      </w:pPr>
    </w:p>
    <w:p w14:paraId="4C6844DF" w14:textId="77777777" w:rsidR="0078588B" w:rsidRDefault="0078588B">
      <w:pPr>
        <w:rPr>
          <w:rFonts w:hint="eastAsia"/>
        </w:rPr>
      </w:pPr>
      <w:r>
        <w:rPr>
          <w:rFonts w:hint="eastAsia"/>
        </w:rPr>
        <w:t>法的拼音和组词</w:t>
      </w:r>
    </w:p>
    <w:p w14:paraId="0B42AA99" w14:textId="77777777" w:rsidR="0078588B" w:rsidRDefault="0078588B">
      <w:pPr>
        <w:rPr>
          <w:rFonts w:hint="eastAsia"/>
        </w:rPr>
      </w:pPr>
      <w:r>
        <w:rPr>
          <w:rFonts w:hint="eastAsia"/>
        </w:rPr>
        <w:t>在汉语学习中，了解一个汉字的拼音和它能组成的词汇是基础且重要的部分。今天我们要探讨的是“法”这个字。“法”的拼音是fǎ，在汉语拼音系统中属于第三声。作为法律、规则之意，“法”在日常交流以及正式场合中都占据着不可替代的位置。</w:t>
      </w:r>
    </w:p>
    <w:p w14:paraId="25F3C5CC" w14:textId="77777777" w:rsidR="0078588B" w:rsidRDefault="0078588B">
      <w:pPr>
        <w:rPr>
          <w:rFonts w:hint="eastAsia"/>
        </w:rPr>
      </w:pPr>
    </w:p>
    <w:p w14:paraId="2640868B" w14:textId="77777777" w:rsidR="0078588B" w:rsidRDefault="0078588B">
      <w:pPr>
        <w:rPr>
          <w:rFonts w:hint="eastAsia"/>
        </w:rPr>
      </w:pPr>
    </w:p>
    <w:p w14:paraId="1BA46236" w14:textId="77777777" w:rsidR="0078588B" w:rsidRDefault="0078588B">
      <w:pPr>
        <w:rPr>
          <w:rFonts w:hint="eastAsia"/>
        </w:rPr>
      </w:pPr>
      <w:r>
        <w:rPr>
          <w:rFonts w:hint="eastAsia"/>
        </w:rPr>
        <w:t>拼音fǎ及其发音要点</w:t>
      </w:r>
    </w:p>
    <w:p w14:paraId="7793E137" w14:textId="77777777" w:rsidR="0078588B" w:rsidRDefault="0078588B">
      <w:pPr>
        <w:rPr>
          <w:rFonts w:hint="eastAsia"/>
        </w:rPr>
      </w:pPr>
      <w:r>
        <w:rPr>
          <w:rFonts w:hint="eastAsia"/>
        </w:rPr>
        <w:t>“法”的拼音fǎ，发音时首先要注意的是声调，这是一个降升调（第三声），开始时声音较低并迅速下降，然后再拉高。对于非母语者来说，掌握好这一声调变化可能会有些挑战，但通过不断的练习和模仿，可以逐渐熟悉并正确发出。发音时舌尖应轻触上前牙，气流从舌两侧流出，形成清晰准确的发音效果。</w:t>
      </w:r>
    </w:p>
    <w:p w14:paraId="08466B1A" w14:textId="77777777" w:rsidR="0078588B" w:rsidRDefault="0078588B">
      <w:pPr>
        <w:rPr>
          <w:rFonts w:hint="eastAsia"/>
        </w:rPr>
      </w:pPr>
    </w:p>
    <w:p w14:paraId="3AAB4C67" w14:textId="77777777" w:rsidR="0078588B" w:rsidRDefault="0078588B">
      <w:pPr>
        <w:rPr>
          <w:rFonts w:hint="eastAsia"/>
        </w:rPr>
      </w:pPr>
    </w:p>
    <w:p w14:paraId="632FA240" w14:textId="77777777" w:rsidR="0078588B" w:rsidRDefault="0078588B">
      <w:pPr>
        <w:rPr>
          <w:rFonts w:hint="eastAsia"/>
        </w:rPr>
      </w:pPr>
      <w:r>
        <w:rPr>
          <w:rFonts w:hint="eastAsia"/>
        </w:rPr>
        <w:t>法的组词应用</w:t>
      </w:r>
    </w:p>
    <w:p w14:paraId="31EBECC9" w14:textId="77777777" w:rsidR="0078588B" w:rsidRDefault="0078588B">
      <w:pPr>
        <w:rPr>
          <w:rFonts w:hint="eastAsia"/>
        </w:rPr>
      </w:pPr>
      <w:r>
        <w:rPr>
          <w:rFonts w:hint="eastAsia"/>
        </w:rPr>
        <w:t>当我们谈论“法”的组词时，不难发现它广泛应用于各个领域。例如，“法律”指的是国家制定的强制性规范；“法则”表示规律或原则；“法治”强调依法治国的理念等。这些词语不仅在日常对话中频繁出现，而且在新闻报道、学术研究乃至法律文书里也极为常见。通过对“法”字的不同组合，我们能够更精确地表达关于规则、制度、秩序等方面的概念。</w:t>
      </w:r>
    </w:p>
    <w:p w14:paraId="4B438DED" w14:textId="77777777" w:rsidR="0078588B" w:rsidRDefault="0078588B">
      <w:pPr>
        <w:rPr>
          <w:rFonts w:hint="eastAsia"/>
        </w:rPr>
      </w:pPr>
    </w:p>
    <w:p w14:paraId="52CD5134" w14:textId="77777777" w:rsidR="0078588B" w:rsidRDefault="0078588B">
      <w:pPr>
        <w:rPr>
          <w:rFonts w:hint="eastAsia"/>
        </w:rPr>
      </w:pPr>
    </w:p>
    <w:p w14:paraId="0C605DD0" w14:textId="77777777" w:rsidR="0078588B" w:rsidRDefault="0078588B">
      <w:pPr>
        <w:rPr>
          <w:rFonts w:hint="eastAsia"/>
        </w:rPr>
      </w:pPr>
      <w:r>
        <w:rPr>
          <w:rFonts w:hint="eastAsia"/>
        </w:rPr>
        <w:t>深入理解“法”的文化内涵</w:t>
      </w:r>
    </w:p>
    <w:p w14:paraId="49626810" w14:textId="77777777" w:rsidR="0078588B" w:rsidRDefault="0078588B">
      <w:pPr>
        <w:rPr>
          <w:rFonts w:hint="eastAsia"/>
        </w:rPr>
      </w:pPr>
      <w:r>
        <w:rPr>
          <w:rFonts w:hint="eastAsia"/>
        </w:rPr>
        <w:t>除了其直接的意义外，“法”在中国传统文化中还蕴含着深厚的文化价值。古代中国就有“以法治国”的理念，认为良好的法律是国家稳定和谐的基础。随着时间的发展，这种思想不断演变，并与现代社会的价值观相结合，形成了具有中国特色的社会主义法治体系。这一体系强调公平正义，保护公民权利，同时也促进了社会的进步与发展。</w:t>
      </w:r>
    </w:p>
    <w:p w14:paraId="12FDE1D9" w14:textId="77777777" w:rsidR="0078588B" w:rsidRDefault="0078588B">
      <w:pPr>
        <w:rPr>
          <w:rFonts w:hint="eastAsia"/>
        </w:rPr>
      </w:pPr>
    </w:p>
    <w:p w14:paraId="693CFE60" w14:textId="77777777" w:rsidR="0078588B" w:rsidRDefault="0078588B">
      <w:pPr>
        <w:rPr>
          <w:rFonts w:hint="eastAsia"/>
        </w:rPr>
      </w:pPr>
    </w:p>
    <w:p w14:paraId="2E4C5F61" w14:textId="77777777" w:rsidR="0078588B" w:rsidRDefault="0078588B">
      <w:pPr>
        <w:rPr>
          <w:rFonts w:hint="eastAsia"/>
        </w:rPr>
      </w:pPr>
      <w:r>
        <w:rPr>
          <w:rFonts w:hint="eastAsia"/>
        </w:rPr>
        <w:t>最后的总结</w:t>
      </w:r>
    </w:p>
    <w:p w14:paraId="20D44A31" w14:textId="77777777" w:rsidR="0078588B" w:rsidRDefault="0078588B">
      <w:pPr>
        <w:rPr>
          <w:rFonts w:hint="eastAsia"/>
        </w:rPr>
      </w:pPr>
      <w:r>
        <w:rPr>
          <w:rFonts w:hint="eastAsia"/>
        </w:rPr>
        <w:t>“法”作为一个重要汉字，无论是在语言学层面还是文化意义上都有着深远的影响。通过对其拼音的学习以及对相关词汇的理解，我们不仅能提高自己的汉语水平，还能更好地理解中国的法律文化和历史传统。希望本文能帮助读者更加全面地认识“法”字的重要性，并激发进一步探索汉语奥秘的兴趣。</w:t>
      </w:r>
    </w:p>
    <w:p w14:paraId="243D185A" w14:textId="77777777" w:rsidR="0078588B" w:rsidRDefault="0078588B">
      <w:pPr>
        <w:rPr>
          <w:rFonts w:hint="eastAsia"/>
        </w:rPr>
      </w:pPr>
    </w:p>
    <w:p w14:paraId="50F5E8A9" w14:textId="77777777" w:rsidR="0078588B" w:rsidRDefault="0078588B">
      <w:pPr>
        <w:rPr>
          <w:rFonts w:hint="eastAsia"/>
        </w:rPr>
      </w:pPr>
    </w:p>
    <w:p w14:paraId="74F13E97" w14:textId="77777777" w:rsidR="0078588B" w:rsidRDefault="00785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2F833" w14:textId="579E74BC" w:rsidR="00EA225F" w:rsidRDefault="00EA225F"/>
    <w:sectPr w:rsidR="00EA2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5F"/>
    <w:rsid w:val="002C7852"/>
    <w:rsid w:val="0078588B"/>
    <w:rsid w:val="00EA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41C94-D728-454F-BB19-E60DE709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